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center"/>
        <w:rPr>
          <w:b/>
          <w:bCs/>
        </w:rPr>
      </w:pP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center"/>
        <w:rPr>
          <w:b/>
          <w:bCs/>
          <w:sz w:val="28"/>
          <w:szCs w:val="28"/>
        </w:rPr>
      </w:pPr>
      <w:r w:rsidRPr="00277CDD">
        <w:rPr>
          <w:b/>
          <w:bCs/>
          <w:sz w:val="28"/>
          <w:szCs w:val="28"/>
        </w:rPr>
        <w:t>EPARS</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rsidRPr="00277CDD">
        <w:tab/>
      </w:r>
      <w:r w:rsidRPr="00277CDD">
        <w:tab/>
      </w:r>
      <w:r w:rsidRPr="00277CDD">
        <w:tab/>
      </w:r>
      <w:r w:rsidRPr="00277CDD">
        <w:tab/>
      </w:r>
      <w:r w:rsidRPr="00277CDD">
        <w:tab/>
      </w:r>
      <w:r w:rsidRPr="00277CDD">
        <w:tab/>
      </w:r>
    </w:p>
    <w:p w:rsidR="00EC3F83"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1B08E5" w:rsidRDefault="001B08E5"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roofErr w:type="spellStart"/>
      <w:r>
        <w:rPr>
          <w:sz w:val="24"/>
          <w:szCs w:val="24"/>
        </w:rPr>
        <w:t>BARé</w:t>
      </w:r>
      <w:proofErr w:type="spellEnd"/>
      <w:r>
        <w:rPr>
          <w:sz w:val="24"/>
          <w:szCs w:val="24"/>
        </w:rPr>
        <w:tab/>
      </w:r>
      <w:r>
        <w:rPr>
          <w:sz w:val="24"/>
          <w:szCs w:val="24"/>
        </w:rPr>
        <w:tab/>
      </w:r>
      <w:r>
        <w:rPr>
          <w:sz w:val="24"/>
          <w:szCs w:val="24"/>
        </w:rPr>
        <w:tab/>
      </w:r>
      <w:r>
        <w:rPr>
          <w:sz w:val="24"/>
          <w:szCs w:val="24"/>
        </w:rPr>
        <w:tab/>
        <w:t xml:space="preserve">30.03.1767 : Rouen-St Maclou, décès Catherine ANCEL, 59 ans, femme François Joseph </w:t>
      </w:r>
      <w:proofErr w:type="spellStart"/>
      <w:r>
        <w:rPr>
          <w:sz w:val="24"/>
          <w:szCs w:val="24"/>
        </w:rPr>
        <w:t>BARé</w:t>
      </w:r>
      <w:proofErr w:type="spellEnd"/>
      <w:r>
        <w:rPr>
          <w:sz w:val="24"/>
          <w:szCs w:val="24"/>
        </w:rPr>
        <w:t xml:space="preserve">, officier de Marine rue Damiette (témoins : Joseph </w:t>
      </w:r>
      <w:proofErr w:type="spellStart"/>
      <w:r>
        <w:rPr>
          <w:sz w:val="24"/>
          <w:szCs w:val="24"/>
        </w:rPr>
        <w:t>BARé</w:t>
      </w:r>
      <w:proofErr w:type="spellEnd"/>
      <w:r>
        <w:rPr>
          <w:sz w:val="24"/>
          <w:szCs w:val="24"/>
        </w:rPr>
        <w:t>, son fils, imprimeur en lettres demeurant quai Pelletier par. St Gervais de Paris, Louis LAGENET, orfèvre rue Tuvache par. St Maclou)</w:t>
      </w:r>
    </w:p>
    <w:p w:rsidR="001B08E5" w:rsidRDefault="001B08E5"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BIDAULT</w:t>
      </w:r>
      <w:r>
        <w:rPr>
          <w:sz w:val="24"/>
          <w:szCs w:val="24"/>
        </w:rPr>
        <w:tab/>
      </w:r>
      <w:r>
        <w:rPr>
          <w:sz w:val="24"/>
          <w:szCs w:val="24"/>
        </w:rPr>
        <w:tab/>
      </w:r>
      <w:r>
        <w:rPr>
          <w:sz w:val="24"/>
          <w:szCs w:val="24"/>
        </w:rPr>
        <w:tab/>
      </w:r>
      <w:r w:rsidRPr="00277CDD">
        <w:rPr>
          <w:sz w:val="24"/>
          <w:szCs w:val="24"/>
        </w:rPr>
        <w:t xml:space="preserve">Pierre Laurent </w:t>
      </w:r>
      <w:r w:rsidRPr="00277CDD">
        <w:rPr>
          <w:sz w:val="24"/>
          <w:szCs w:val="24"/>
          <w:u w:val="single"/>
        </w:rPr>
        <w:t>Gustave</w:t>
      </w:r>
      <w:r w:rsidRPr="00277CDD">
        <w:rPr>
          <w:sz w:val="24"/>
          <w:szCs w:val="24"/>
        </w:rPr>
        <w:t xml:space="preserve"> BIDAULT, négociant, juge suppléant au Tribunal de commerce, né à La Haye de </w:t>
      </w:r>
      <w:proofErr w:type="spellStart"/>
      <w:r w:rsidRPr="00277CDD">
        <w:rPr>
          <w:sz w:val="24"/>
          <w:szCs w:val="24"/>
        </w:rPr>
        <w:t>Calleville</w:t>
      </w:r>
      <w:proofErr w:type="spellEnd"/>
      <w:r w:rsidRPr="00277CDD">
        <w:rPr>
          <w:sz w:val="24"/>
          <w:szCs w:val="24"/>
        </w:rPr>
        <w:t xml:space="preserve"> le 10 août 1791 (parrain : Pierre BIDAULT, grand-père ; marraine : Marie Catherine LE METAIS femme CAMUS, négociant à Rouen), décédé à Mont Saint Aignan le 8 septembre 1827</w:t>
      </w:r>
      <w:r w:rsidRPr="00277CDD">
        <w:rPr>
          <w:sz w:val="24"/>
          <w:szCs w:val="24"/>
        </w:rPr>
        <w:tab/>
      </w:r>
      <w:r w:rsidRPr="00277CDD">
        <w:rPr>
          <w:sz w:val="24"/>
          <w:szCs w:val="24"/>
        </w:rPr>
        <w:tab/>
      </w:r>
      <w:r w:rsidRPr="00277CDD">
        <w:rPr>
          <w:sz w:val="24"/>
          <w:szCs w:val="24"/>
        </w:rPr>
        <w:tab/>
        <w:t xml:space="preserve">épouse en premières noces à Rouen 06.10.1813 – Cm Rouen 25.09.1813 Adèle LE MIRE, née 28.02.1795, décédée à Rouen 05.08.1817, fille de Noël Jean Baptiste Louis, demeurant 19/20 quai du Grand Cours, quartier Saint </w:t>
      </w:r>
      <w:proofErr w:type="spellStart"/>
      <w:r w:rsidRPr="00277CDD">
        <w:rPr>
          <w:sz w:val="24"/>
          <w:szCs w:val="24"/>
        </w:rPr>
        <w:t>Sever</w:t>
      </w:r>
      <w:proofErr w:type="spellEnd"/>
      <w:r w:rsidRPr="00277CDD">
        <w:rPr>
          <w:sz w:val="24"/>
          <w:szCs w:val="24"/>
        </w:rPr>
        <w:t>, et de Marie Anne Marguerite Louise GUISIER</w:t>
      </w:r>
      <w:r w:rsidRPr="00277CDD">
        <w:rPr>
          <w:sz w:val="24"/>
          <w:szCs w:val="24"/>
        </w:rPr>
        <w:tab/>
      </w:r>
      <w:r w:rsidRPr="00277CDD">
        <w:rPr>
          <w:sz w:val="24"/>
          <w:szCs w:val="24"/>
        </w:rPr>
        <w:tab/>
      </w:r>
      <w:r w:rsidRPr="00277CD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77CDD">
        <w:rPr>
          <w:sz w:val="24"/>
          <w:szCs w:val="24"/>
        </w:rPr>
        <w:tab/>
        <w:t xml:space="preserve">épouse en secondes noces à Rouen le 23 septembre 1820 – Cm 17.09.1820, Elise LEFEBVRE, née à Rouen le 19 floréal an IX, y décédée le 25 novembre 1878, fille de </w:t>
      </w:r>
      <w:r w:rsidRPr="00277CDD">
        <w:rPr>
          <w:sz w:val="24"/>
          <w:szCs w:val="24"/>
          <w:u w:val="single"/>
        </w:rPr>
        <w:t>Victor</w:t>
      </w:r>
      <w:r w:rsidRPr="00277CDD">
        <w:rPr>
          <w:sz w:val="24"/>
          <w:szCs w:val="24"/>
        </w:rPr>
        <w:t xml:space="preserve"> Jacques Elie, négociant, et de </w:t>
      </w:r>
      <w:proofErr w:type="spellStart"/>
      <w:r w:rsidRPr="00277CDD">
        <w:rPr>
          <w:sz w:val="24"/>
          <w:szCs w:val="24"/>
        </w:rPr>
        <w:t>Emélie</w:t>
      </w:r>
      <w:proofErr w:type="spellEnd"/>
      <w:r w:rsidRPr="00277CDD">
        <w:rPr>
          <w:sz w:val="24"/>
          <w:szCs w:val="24"/>
        </w:rPr>
        <w:t xml:space="preserve"> GUENET</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r w:rsidRPr="00277CDD">
        <w:rPr>
          <w:sz w:val="24"/>
          <w:szCs w:val="24"/>
        </w:rPr>
        <w:tab/>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77CDD">
        <w:rPr>
          <w:sz w:val="24"/>
          <w:szCs w:val="24"/>
        </w:rPr>
        <w:tab/>
        <w:t>Alfred BIDAULT, négociant à Paris, 26 rue St Eustache (1845), 52 faubourg Poissonnière, né à Rouen 26.10.1821, décédé Paris 21.06.1903</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E7770"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120"/>
        <w:ind w:left="1695" w:hanging="1695"/>
        <w:jc w:val="both"/>
      </w:pPr>
      <w:r>
        <w:t>BOILLEAU</w:t>
      </w:r>
      <w:r>
        <w:tab/>
      </w:r>
      <w:r>
        <w:tab/>
      </w:r>
      <w:r>
        <w:tab/>
      </w:r>
      <w:r w:rsidRPr="00277CDD">
        <w:t xml:space="preserve">Guillaume GUYMONNEAU, </w:t>
      </w:r>
      <w:r>
        <w:t xml:space="preserve">fils de Hilaire, d’Orléans, et de Madeleine THORIN, </w:t>
      </w:r>
      <w:r w:rsidRPr="00277CDD">
        <w:t>ancien trésorier de Rouen-St Vincent en 1680</w:t>
      </w:r>
      <w:r w:rsidRPr="00277CDD">
        <w:tab/>
      </w:r>
      <w:r w:rsidRPr="00277CDD">
        <w:tab/>
      </w:r>
      <w:r w:rsidRPr="00277CDD">
        <w:tab/>
      </w:r>
      <w:r w:rsidRPr="00277CDD">
        <w:tab/>
      </w:r>
      <w:r w:rsidRPr="00277CDD">
        <w:tab/>
      </w:r>
      <w:r>
        <w:tab/>
      </w:r>
      <w:r>
        <w:tab/>
      </w:r>
      <w:r>
        <w:tab/>
      </w:r>
      <w:r>
        <w:tab/>
      </w:r>
      <w:r>
        <w:tab/>
      </w:r>
      <w:r>
        <w:tab/>
      </w:r>
      <w:r w:rsidRPr="00277CDD">
        <w:tab/>
      </w:r>
      <w:r w:rsidRPr="002E7770">
        <w:t>épouse en premières noces Rouen-Notre Dame de la ronde 19.11.1574 Marie Catherine JACQUELIN, décédée Rouen-St Vincent 12.04.1676, fille de Robert et de Marie DUMAREST</w:t>
      </w:r>
      <w:r w:rsidRPr="002E7770">
        <w:tab/>
      </w:r>
      <w:r w:rsidRPr="002E7770">
        <w:tab/>
      </w:r>
      <w:r w:rsidRPr="00277CDD">
        <w:rPr>
          <w:i/>
          <w:iCs/>
        </w:rPr>
        <w:tab/>
      </w:r>
      <w:r w:rsidRPr="00277CDD">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sidRPr="00277CDD">
        <w:rPr>
          <w:i/>
          <w:iCs/>
        </w:rPr>
        <w:tab/>
      </w:r>
      <w:r w:rsidRPr="00277CDD">
        <w:rPr>
          <w:i/>
          <w:iCs/>
        </w:rPr>
        <w:tab/>
      </w:r>
      <w:r w:rsidRPr="00277CDD">
        <w:rPr>
          <w:i/>
          <w:iCs/>
        </w:rPr>
        <w:tab/>
      </w:r>
      <w:r w:rsidRPr="00277CDD">
        <w:rPr>
          <w:i/>
          <w:iCs/>
        </w:rPr>
        <w:tab/>
      </w:r>
      <w:r w:rsidRPr="00277CDD">
        <w:t xml:space="preserve">épouse </w:t>
      </w:r>
      <w:r w:rsidRPr="002E7770">
        <w:t>en secondes noces Anne JOGUES, sans doute fille de Pierre, marchand à Orléans</w:t>
      </w:r>
      <w:r w:rsidRPr="002E7770">
        <w:tab/>
      </w:r>
      <w:r w:rsidRPr="002E7770">
        <w:tab/>
      </w:r>
      <w:r w:rsidRPr="002E7770">
        <w:tab/>
      </w:r>
      <w:r w:rsidRPr="002E7770">
        <w:tab/>
      </w:r>
      <w:r w:rsidRPr="002E7770">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r>
        <w:t>(6</w:t>
      </w:r>
      <w:r w:rsidRPr="002E7770">
        <w:rPr>
          <w:vertAlign w:val="superscript"/>
        </w:rPr>
        <w:t>ème</w:t>
      </w:r>
      <w:r>
        <w:t xml:space="preserve"> enfant) </w:t>
      </w:r>
      <w:r w:rsidRPr="00277CDD">
        <w:t>:</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120"/>
        <w:ind w:left="1701"/>
        <w:jc w:val="both"/>
      </w:pPr>
      <w:r w:rsidRPr="00277CDD">
        <w:t>Jean Charles GUYMONNEAU, baptisé Rouen-St Vincent 15.03.1684, né le 14, (parrain : Jean BOILLEAU, marchand à Paris ; marraine : Marie Catherine JOGUES, fille de Pierre)</w:t>
      </w:r>
      <w:r w:rsidRPr="00277CDD">
        <w:tab/>
      </w:r>
    </w:p>
    <w:p w:rsidR="00EC3F83"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DC6770" w:rsidRDefault="00DC6770"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BOURDIN</w:t>
      </w:r>
      <w:r>
        <w:tab/>
      </w:r>
      <w:r>
        <w:tab/>
      </w:r>
      <w:r>
        <w:tab/>
        <w:t xml:space="preserve">05.07.1578 : succession mobilière et héréditaire de Louis BOURDIN, demeurant faubourg Saint Marceau les Paris et de Jacqueline GAILLANDE, sa femme ; cité maître Guillaume BOURDIN, en son vivant, prêtre par. </w:t>
      </w:r>
      <w:proofErr w:type="gramStart"/>
      <w:r>
        <w:t>de</w:t>
      </w:r>
      <w:proofErr w:type="gramEnd"/>
      <w:r>
        <w:t xml:space="preserve"> </w:t>
      </w:r>
      <w:proofErr w:type="spellStart"/>
      <w:r>
        <w:t>Monterollier</w:t>
      </w:r>
      <w:proofErr w:type="spellEnd"/>
      <w:r>
        <w:t>, vicomté de Rouen- AD76 2</w:t>
      </w:r>
      <w:r w:rsidRPr="00DC6770">
        <w:rPr>
          <w:vertAlign w:val="superscript"/>
        </w:rPr>
        <w:t>E</w:t>
      </w:r>
      <w:r>
        <w:t>1/…</w:t>
      </w:r>
    </w:p>
    <w:p w:rsidR="00DC6770" w:rsidRDefault="00DC6770"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BOUVET</w:t>
      </w:r>
      <w:r>
        <w:tab/>
      </w:r>
      <w:r>
        <w:tab/>
      </w:r>
      <w:r>
        <w:tab/>
      </w:r>
      <w:r w:rsidRPr="00277CDD">
        <w:t>23.03.1570 : Pierre SIRETTE, Procureur à la cour du Parlement, obtient reçu de Thomas BOUVET, avocat à la cour du Parlement de Paris – AD76 2E1/340</w:t>
      </w:r>
    </w:p>
    <w:p w:rsidR="00EC3F83"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120"/>
        <w:jc w:val="both"/>
      </w:pPr>
    </w:p>
    <w:p w:rsidR="004051AE" w:rsidRDefault="004051AE" w:rsidP="004051AE">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CAILLAUT</w:t>
      </w:r>
      <w:r>
        <w:tab/>
      </w:r>
      <w:r>
        <w:tab/>
        <w:t xml:space="preserve">23.01.1581 : Jean DELAMARE, bourgeois, marchand de Paris-St Etienne, rue Saint Honoré, se portant fort de Perrine BARBIER, sa femme, en précèdent veuve de Guillaume LE SEIGNEUR, sommelier de la reine, et en deuxièmes noces de Noël CORNETTE, tapissier, tutrice – mention de : Marguerite CORNETTE, fille du décédé et de ladite BARBIER, épouse de Claude CAILLAUT, tailleur à Paris ; de : Jeanne BUTEL veuve François DELAMARE, procureur en la Cour du parlement, mère dudit, de Rouen-St Martin sur </w:t>
      </w:r>
      <w:proofErr w:type="spellStart"/>
      <w:r>
        <w:t>Renelle</w:t>
      </w:r>
      <w:proofErr w:type="spellEnd"/>
      <w:r>
        <w:t> ; de : Jean RICHER, avocat en la Cour du parlement de Rouen – AD76 2</w:t>
      </w:r>
      <w:r w:rsidRPr="004051AE">
        <w:rPr>
          <w:vertAlign w:val="superscript"/>
        </w:rPr>
        <w:t>E</w:t>
      </w:r>
      <w:r>
        <w:t>1/362</w:t>
      </w:r>
    </w:p>
    <w:p w:rsidR="004051AE" w:rsidRDefault="004051AE"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p>
    <w:p w:rsidR="00DC1508" w:rsidRDefault="00DC1508"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CANET</w:t>
      </w:r>
      <w:r>
        <w:tab/>
      </w:r>
      <w:r>
        <w:tab/>
      </w:r>
      <w:r>
        <w:tab/>
      </w:r>
      <w:r>
        <w:tab/>
        <w:t xml:space="preserve">14.07.1668 : Cm Madeleine CIRETTE, fille de feu Robert, sieur de </w:t>
      </w:r>
      <w:proofErr w:type="spellStart"/>
      <w:r>
        <w:t>Martot</w:t>
      </w:r>
      <w:proofErr w:type="spellEnd"/>
      <w:r>
        <w:t xml:space="preserve"> [</w:t>
      </w:r>
      <w:r w:rsidRPr="00277CDD">
        <w:t>avocat à la Cour du Parlement, de Rouen-St Laurent en 08.1632</w:t>
      </w:r>
      <w:r>
        <w:t>], et de Madeleine BAILLARD, et Nicolas CANET, bourgeois de Paris, fils de Charles et de Catherine DUMESNIL – AD76 2</w:t>
      </w:r>
      <w:r w:rsidRPr="00DC1508">
        <w:rPr>
          <w:vertAlign w:val="superscript"/>
        </w:rPr>
        <w:t>E</w:t>
      </w:r>
      <w:r>
        <w:t xml:space="preserve">1/… M° AB </w:t>
      </w:r>
    </w:p>
    <w:p w:rsidR="00DC1508" w:rsidRDefault="00DC1508"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rsidRPr="00277CDD">
        <w:t xml:space="preserve"> </w:t>
      </w:r>
      <w:r w:rsidRPr="00277CDD">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CANIVET</w:t>
      </w:r>
      <w:r>
        <w:tab/>
      </w:r>
      <w:r>
        <w:tab/>
      </w:r>
      <w:r w:rsidRPr="00277CDD">
        <w:tab/>
        <w:t xml:space="preserve">15.04.1755 : Marie Louise, Jeanne et Marie Angélique (représentée par François Louis CANIVET en vertu d'une procuration devant le notaire du Châtelet de Paris du 14.03.1755), vendent à Pascal Adrien DUCHEMIN, marchand faubourg Cauchoise, un jardin faubourg Cauchoise loué à Thomas EBRAN. (AD76 Maître </w:t>
      </w:r>
      <w:proofErr w:type="spellStart"/>
      <w:r w:rsidRPr="00277CDD">
        <w:t>Coignard</w:t>
      </w:r>
      <w:proofErr w:type="spellEnd"/>
      <w:r w:rsidRPr="00277CDD">
        <w:t xml:space="preserve"> 2E8/56)</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rPr>
          <w:smallCaps/>
        </w:rPr>
        <w:t>CANIVET</w:t>
      </w:r>
      <w:r>
        <w:rPr>
          <w:smallCaps/>
        </w:rPr>
        <w:tab/>
      </w:r>
      <w:r>
        <w:rPr>
          <w:smallCaps/>
        </w:rPr>
        <w:tab/>
      </w:r>
      <w:r>
        <w:rPr>
          <w:smallCaps/>
        </w:rPr>
        <w:tab/>
      </w:r>
      <w:r w:rsidRPr="00277CDD">
        <w:t>François Louis CANIVET, marchand, baptisé Rouen-St Jean 12.03.1693 (parrain</w:t>
      </w:r>
      <w:proofErr w:type="gramStart"/>
      <w:r w:rsidRPr="00277CDD">
        <w:t>:                 ;</w:t>
      </w:r>
      <w:proofErr w:type="gramEnd"/>
      <w:r w:rsidRPr="00277CDD">
        <w:t xml:space="preserve"> marraine:                      ), y inhumé 03.03.1765, épouse Rouen-St Jean 22.02.1718 (Cm </w:t>
      </w:r>
      <w:proofErr w:type="spellStart"/>
      <w:r w:rsidRPr="00277CDD">
        <w:t>ssp</w:t>
      </w:r>
      <w:proofErr w:type="spellEnd"/>
      <w:r w:rsidRPr="00277CDD">
        <w:t xml:space="preserve"> 16.01.1718 déposé 02.05.1739) Marie Gertrude Antoinette LEMAISTRE, baptisée Rouen-St Jean 01.08.1700 y inhumée 23.09.1770, fille de Jean Baptiste, qui était fils de François et de Louise GOULARD, et de Marie Thérèse DELAVIGNE</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jc w:val="both"/>
      </w:pPr>
      <w:r>
        <w:rPr>
          <w:smallCaps/>
        </w:rPr>
        <w:tab/>
      </w:r>
      <w:r>
        <w:rPr>
          <w:smallCaps/>
        </w:rPr>
        <w:tab/>
      </w:r>
      <w:r>
        <w:rPr>
          <w:smallCaps/>
        </w:rPr>
        <w:tab/>
      </w:r>
      <w:r>
        <w:rPr>
          <w:smallCaps/>
        </w:rPr>
        <w:tab/>
      </w:r>
      <w:r>
        <w:rPr>
          <w:smallCaps/>
        </w:rPr>
        <w:tab/>
      </w:r>
      <w:r>
        <w:rPr>
          <w:smallCaps/>
        </w:rPr>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Jean Vincent CANIVET, baptisé Rouen-St Jean 31.08.1733 (parrain: Jean Vincent LEMONNIER de la FOSSE oncle;</w:t>
      </w:r>
      <w:r w:rsidRPr="00277CDD">
        <w:tab/>
        <w:t>marraine:             )</w:t>
      </w:r>
      <w:r w:rsidRPr="00277CDD">
        <w:tab/>
      </w:r>
      <w:r w:rsidRPr="00277CDD">
        <w:tab/>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proofErr w:type="gramStart"/>
      <w:r>
        <w:t>probablement</w:t>
      </w:r>
      <w:proofErr w:type="gramEnd"/>
      <w:r>
        <w:t xml:space="preserve"> le même que :</w:t>
      </w:r>
    </w:p>
    <w:p w:rsidR="00EC3F83" w:rsidRPr="009F2918"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t>J</w:t>
      </w:r>
      <w:r w:rsidRPr="009F2918">
        <w:t>ean Vincent CANIVET, de Rouen-St Laurent en 1759 et 1781,  bourgeois de Paris en 1776, épouse Rouen 1761 Marie Geneviève DUBUC, de Rouen-St Maclou</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r w:rsidRPr="00277CDD">
        <w:rPr>
          <w:i/>
          <w:iCs/>
        </w:rPr>
        <w:tab/>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rPr>
          <w:smallCaps/>
        </w:rPr>
        <w:t>CANIVET</w:t>
      </w:r>
      <w:r>
        <w:rPr>
          <w:smallCaps/>
        </w:rPr>
        <w:tab/>
      </w:r>
      <w:r>
        <w:rPr>
          <w:smallCaps/>
        </w:rPr>
        <w:tab/>
      </w:r>
      <w:r>
        <w:rPr>
          <w:smallCaps/>
        </w:rPr>
        <w:tab/>
      </w:r>
      <w:r w:rsidRPr="00277CDD">
        <w:t>Nicolas CANIVET, échevin de Rouen (1737), baptisé Rouen-St Jean 26.09.1680, y inhumé 15.07.1750, épouse Rouen-St Jean 22.04.1708 Marguerite DESHAYES, née Rouen-St Jean 07.02.1684, inhumée Rouen-St Godard 29.06.1764, fille de Guillaume et de Charlotte GRAVE</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jc w:val="both"/>
      </w:pPr>
      <w:r>
        <w:tab/>
      </w:r>
      <w:r>
        <w:tab/>
      </w:r>
      <w:r>
        <w:tab/>
      </w:r>
      <w:r>
        <w:tab/>
      </w:r>
      <w:r>
        <w:tab/>
      </w:r>
      <w:r>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hanging="567"/>
        <w:jc w:val="both"/>
      </w:pPr>
      <w:r>
        <w:rPr>
          <w:smallCaps/>
        </w:rPr>
        <w:tab/>
      </w:r>
      <w:r>
        <w:rPr>
          <w:smallCaps/>
        </w:rPr>
        <w:tab/>
      </w:r>
      <w:r w:rsidRPr="00277CDD">
        <w:t xml:space="preserve">Michel Nicolas Denis CANIVET, marchand mercier rue St Denis à l'enseigne du "chien noir" Paris-St Jacques le majeur, bourgeois (1768), baptisé Rouen-St Jean 26.05.1718, né la veille, épouse Paris-St Jacques le majeur 28.12.1739 Louise Thérèse MILLET, née ca 1720, fille de Sébastien, marchand rue St Denis et Marguerite Thérèse SAUVAGE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Accusé d'avoir fait faussement banqueroute, est emprisonné; Après le procès s'en va habiter une petite maison à Palaiseau - Bibliothèque de l'arsenal 12327</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 xml:space="preserve">Marguerite Thérèse CANIVET, baptisée Paris-St Jacques le majeur 13.09.1743, décédé 1827 épouse Palaiseau 27.06.1768 Joseph Pierre LABORIE, avocat en Parlement, Procureur général au Cap Français, député; doyen des avocats au Conseil supérieur du Cap (1789), décédé 02.05.1800 </w:t>
      </w:r>
      <w:proofErr w:type="spellStart"/>
      <w:r w:rsidRPr="00277CDD">
        <w:t>Ringeon</w:t>
      </w:r>
      <w:proofErr w:type="spellEnd"/>
      <w:r w:rsidRPr="00277CDD">
        <w:t xml:space="preserve"> (Jamaïque), fils de Joseph, habitant du Cap Français à St </w:t>
      </w:r>
      <w:proofErr w:type="spellStart"/>
      <w:r w:rsidRPr="00277CDD">
        <w:t>Domingue</w:t>
      </w:r>
      <w:proofErr w:type="gramStart"/>
      <w:r w:rsidRPr="00277CDD">
        <w:t>,et</w:t>
      </w:r>
      <w:proofErr w:type="spellEnd"/>
      <w:proofErr w:type="gramEnd"/>
      <w:r w:rsidRPr="00277CDD">
        <w:t xml:space="preserve"> de feue Hélène JOULLAIN-DUPUY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 xml:space="preserve">Marie Thérèse Josèphe LABORIE, baptisée Cap Français-ND de l'Assomption 28.08.1769, décédée Paris 12.04.1847, épouse Paris-La ville l'évêque 31.12.1789 Jean </w:t>
      </w:r>
      <w:proofErr w:type="spellStart"/>
      <w:r w:rsidRPr="00277CDD">
        <w:t>BARRé</w:t>
      </w:r>
      <w:proofErr w:type="spellEnd"/>
      <w:r w:rsidRPr="00277CDD">
        <w:t xml:space="preserve"> de SAINT VENANT, Colonel de la Garde Nationale, baptisé Niort 16.01.1737, décédé Paris 10</w:t>
      </w:r>
      <w:r w:rsidRPr="00277CDD">
        <w:rPr>
          <w:vertAlign w:val="superscript"/>
        </w:rPr>
        <w:t>ème</w:t>
      </w:r>
      <w:r w:rsidRPr="00277CDD">
        <w:t xml:space="preserve"> 07.02.1810</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w:t>
      </w:r>
      <w:r>
        <w:t xml:space="preserve">postérité subsistante dans la famille </w:t>
      </w:r>
      <w:r w:rsidRPr="00277CDD">
        <w:t>de  SACHY de FOURDRINOY</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CANIVET</w:t>
      </w:r>
      <w:r>
        <w:tab/>
      </w:r>
      <w:r>
        <w:tab/>
      </w:r>
      <w:r>
        <w:tab/>
      </w:r>
      <w:r w:rsidRPr="00277CDD">
        <w:t xml:space="preserve">François Louis CANIVET de SAINT GERMAIN, demeurant Paris rue neuve St Médéric (12.1789), 24 rue St </w:t>
      </w:r>
      <w:proofErr w:type="spellStart"/>
      <w:r w:rsidRPr="00277CDD">
        <w:t>Méry</w:t>
      </w:r>
      <w:proofErr w:type="spellEnd"/>
      <w:r w:rsidRPr="00277CDD">
        <w:t xml:space="preserve"> (1813), baptisé Rouen-St Jean 12.10.1720, né l'avant-veille décédé Paris 7ème 24.03.1813, </w:t>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t>épouse en premières noces Marie Thérèse ANDRIEUX, décédée après 12.1789</w:t>
      </w:r>
      <w:r>
        <w:tab/>
      </w:r>
      <w:r>
        <w:tab/>
      </w:r>
      <w:r w:rsidRPr="00277CDD">
        <w:tab/>
      </w:r>
      <w:r w:rsidRPr="00277CDD">
        <w:tab/>
      </w:r>
      <w:r w:rsidRPr="00277CDD">
        <w:tab/>
      </w:r>
      <w:r w:rsidRPr="00277CDD">
        <w:tab/>
      </w:r>
      <w:r>
        <w:tab/>
      </w:r>
      <w:r>
        <w:tab/>
      </w:r>
      <w:r>
        <w:tab/>
      </w:r>
      <w:r>
        <w:tab/>
      </w:r>
      <w:r>
        <w:tab/>
      </w:r>
      <w:r>
        <w:tab/>
      </w:r>
      <w:r>
        <w:tab/>
      </w:r>
      <w:r>
        <w:tab/>
      </w:r>
      <w:r>
        <w:tab/>
      </w:r>
      <w:r>
        <w:tab/>
      </w:r>
      <w:r>
        <w:tab/>
      </w:r>
      <w:r>
        <w:tab/>
      </w:r>
      <w:r>
        <w:tab/>
      </w:r>
      <w:r>
        <w:tab/>
      </w:r>
      <w:r>
        <w:tab/>
      </w:r>
      <w:r>
        <w:tab/>
      </w:r>
      <w:r>
        <w:tab/>
      </w:r>
      <w:r>
        <w:tab/>
      </w:r>
      <w:r w:rsidRPr="00277CDD">
        <w:tab/>
      </w:r>
      <w:r w:rsidRPr="00277CDD">
        <w:tab/>
        <w:t>épouse en secondes noces Thérèse GLON, décédée après 03.1813</w:t>
      </w:r>
      <w:r w:rsidRPr="00277CDD">
        <w:tab/>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t>CANIVET</w:t>
      </w:r>
      <w:r>
        <w:tab/>
      </w:r>
      <w:r>
        <w:tab/>
      </w:r>
      <w:r>
        <w:tab/>
      </w:r>
      <w:r w:rsidRPr="00277CDD">
        <w:t xml:space="preserve">Guillaume CANIVET, tonnelier par. St Eloy (10.1589) épouse </w:t>
      </w:r>
      <w:proofErr w:type="spellStart"/>
      <w:r w:rsidRPr="00277CDD">
        <w:t>Raouline</w:t>
      </w:r>
      <w:proofErr w:type="spellEnd"/>
      <w:r w:rsidRPr="00277CDD">
        <w:t xml:space="preserve"> </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 xml:space="preserve">Le 25.07.1589, Guillaume CANIVET, marchand tonnelier par. St Eloy, fondé de pouvoir de François DUBRAY, marchand de Paris et Guillemette MENANT sa femme, vend une maison sise rue de </w:t>
      </w:r>
      <w:proofErr w:type="spellStart"/>
      <w:r w:rsidRPr="00277CDD">
        <w:t>Savaterie</w:t>
      </w:r>
      <w:proofErr w:type="spellEnd"/>
      <w:r w:rsidRPr="00277CDD">
        <w:t xml:space="preserve"> par. St Etienne la grande église à l'enseigne de la petite coupe, à Robert DUCLOS, marchand </w:t>
      </w:r>
      <w:proofErr w:type="spellStart"/>
      <w:r w:rsidRPr="00277CDD">
        <w:t>chapellier</w:t>
      </w:r>
      <w:proofErr w:type="spellEnd"/>
      <w:r w:rsidRPr="00277CDD">
        <w:t xml:space="preserve"> par. St Maclou. (</w:t>
      </w:r>
      <w:proofErr w:type="gramStart"/>
      <w:r w:rsidRPr="00277CDD">
        <w:t>témoins</w:t>
      </w:r>
      <w:proofErr w:type="gramEnd"/>
      <w:r w:rsidRPr="00277CDD">
        <w:t xml:space="preserve"> : Georges BIGOT, tonnelier, gendre de Guillaume CANIVET; Guillaume CANIVET fils dudit Guillaume) - AD76 2E1/2012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proofErr w:type="gramStart"/>
      <w:r>
        <w:t>d’où</w:t>
      </w:r>
      <w:proofErr w:type="gramEnd"/>
      <w:r>
        <w:t xml:space="preserve"> au moins :</w:t>
      </w:r>
      <w:r>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Romain CANIVET, baptisé Rouen-St Vincent 05.11.1567 (parrain: Jean MENANT, marchand de Paris, Romain COLLOT; marraine: Catherine MIGNOT)</w:t>
      </w:r>
      <w:r w:rsidRPr="00277CDD">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CANIVET</w:t>
      </w:r>
      <w:r>
        <w:tab/>
      </w:r>
      <w:r>
        <w:tab/>
      </w:r>
      <w:r>
        <w:tab/>
      </w:r>
      <w:r>
        <w:tab/>
      </w:r>
      <w:r w:rsidRPr="00277CDD">
        <w:t xml:space="preserve">18.11.1571 : </w:t>
      </w:r>
      <w:r w:rsidRPr="00277CDD">
        <w:tab/>
        <w:t xml:space="preserve">Jean CANYVET, receveur général des exploits et amendes de la Cour du Parlement de Paris, des juges présidiaux des ressorts de ladite Cour, confesse avoir reçu ...... - </w:t>
      </w:r>
      <w:proofErr w:type="spellStart"/>
      <w:r w:rsidRPr="00277CDD">
        <w:t>Bn</w:t>
      </w:r>
      <w:proofErr w:type="spellEnd"/>
      <w:r w:rsidRPr="00277CDD">
        <w:t xml:space="preserve">  d'Hozier PO 587</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t>CANIVET</w:t>
      </w:r>
      <w:r>
        <w:tab/>
      </w:r>
      <w:r>
        <w:tab/>
      </w:r>
      <w:r>
        <w:tab/>
      </w:r>
      <w:r w:rsidRPr="00277CDD">
        <w:t>1644</w:t>
      </w:r>
      <w:r w:rsidRPr="00277CDD">
        <w:tab/>
        <w:t xml:space="preserve">Paris-St Sulpice (BN Ms Fr 32839) : citée Marie CANIVET femme Paul </w:t>
      </w:r>
      <w:r w:rsidRPr="00277CDD">
        <w:tab/>
      </w:r>
      <w:r w:rsidRPr="00277CDD">
        <w:tab/>
      </w:r>
      <w:r w:rsidRPr="00277CDD">
        <w:tab/>
      </w:r>
      <w:r w:rsidRPr="00277CDD">
        <w:tab/>
      </w:r>
      <w:r w:rsidRPr="00277CDD">
        <w:tab/>
      </w:r>
      <w:r w:rsidRPr="00277CDD">
        <w:tab/>
        <w:t xml:space="preserve">   </w:t>
      </w:r>
      <w:r w:rsidRPr="00277CDD">
        <w:tab/>
        <w:t>POUSTEAU, trésorier au régiment des gardes suisses et françaises du roi</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DC6770" w:rsidRDefault="00DC6770" w:rsidP="00DC6770">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701" w:hanging="1701"/>
        <w:jc w:val="both"/>
      </w:pPr>
      <w:r>
        <w:t>CANU/</w:t>
      </w:r>
      <w:proofErr w:type="spellStart"/>
      <w:r>
        <w:t>CARRé</w:t>
      </w:r>
      <w:proofErr w:type="spellEnd"/>
      <w:r>
        <w:tab/>
      </w:r>
      <w:r>
        <w:tab/>
        <w:t xml:space="preserve">12.01.1636 : Thomas </w:t>
      </w:r>
      <w:proofErr w:type="spellStart"/>
      <w:r>
        <w:t>CARRé</w:t>
      </w:r>
      <w:proofErr w:type="spellEnd"/>
      <w:r>
        <w:t xml:space="preserve">, bourgeois de Rouen-Ste Croix des pelletiers, fils et héritier par bénéfice d’inventaire, de feu Jacques </w:t>
      </w:r>
      <w:proofErr w:type="spellStart"/>
      <w:r>
        <w:t>CARRé</w:t>
      </w:r>
      <w:proofErr w:type="spellEnd"/>
      <w:r>
        <w:t xml:space="preserve">, marchand à Rouen nomme son procureur général Guillaume VERITE, bourgeois à Paris, pour </w:t>
      </w:r>
      <w:proofErr w:type="spellStart"/>
      <w:r>
        <w:t>pousuivre</w:t>
      </w:r>
      <w:proofErr w:type="spellEnd"/>
      <w:r>
        <w:t xml:space="preserve"> la veuve et héritière de feu Claude </w:t>
      </w:r>
      <w:proofErr w:type="spellStart"/>
      <w:r>
        <w:t>CARRé</w:t>
      </w:r>
      <w:proofErr w:type="spellEnd"/>
      <w:r>
        <w:t xml:space="preserve">/CANU, marchand demeurant rue </w:t>
      </w:r>
      <w:proofErr w:type="spellStart"/>
      <w:r>
        <w:t>Buleboucher</w:t>
      </w:r>
      <w:proofErr w:type="spellEnd"/>
      <w:r>
        <w:t xml:space="preserve"> à l’enseigne du soleil, pour 424 livres – AD76 2</w:t>
      </w:r>
      <w:r w:rsidRPr="00E07169">
        <w:rPr>
          <w:vertAlign w:val="superscript"/>
        </w:rPr>
        <w:t>E</w:t>
      </w:r>
      <w:r>
        <w:t>1/2897</w:t>
      </w:r>
    </w:p>
    <w:p w:rsidR="00DC6770" w:rsidRDefault="00DC6770" w:rsidP="00DC6770">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418" w:hanging="1418"/>
        <w:jc w:val="both"/>
      </w:pPr>
    </w:p>
    <w:p w:rsidR="006F119A" w:rsidRDefault="006F119A" w:rsidP="006F11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701" w:hanging="1701"/>
        <w:jc w:val="both"/>
        <w:rPr>
          <w:sz w:val="24"/>
          <w:szCs w:val="24"/>
        </w:rPr>
      </w:pPr>
      <w:r>
        <w:rPr>
          <w:sz w:val="24"/>
          <w:szCs w:val="24"/>
        </w:rPr>
        <w:t xml:space="preserve">CAPPEL </w:t>
      </w:r>
      <w:r>
        <w:rPr>
          <w:sz w:val="24"/>
          <w:szCs w:val="24"/>
        </w:rPr>
        <w:tab/>
      </w:r>
      <w:r>
        <w:rPr>
          <w:sz w:val="24"/>
          <w:szCs w:val="24"/>
        </w:rPr>
        <w:tab/>
      </w:r>
      <w:r>
        <w:rPr>
          <w:sz w:val="24"/>
          <w:szCs w:val="24"/>
        </w:rPr>
        <w:tab/>
        <w:t xml:space="preserve">21.02.1581 : </w:t>
      </w:r>
      <w:r w:rsidRPr="006F119A">
        <w:rPr>
          <w:i/>
          <w:sz w:val="24"/>
          <w:szCs w:val="24"/>
        </w:rPr>
        <w:t>Cm</w:t>
      </w:r>
      <w:r>
        <w:rPr>
          <w:sz w:val="24"/>
          <w:szCs w:val="24"/>
        </w:rPr>
        <w:t xml:space="preserve"> Thomas CAPPEL, bourgeois de Paris, fils d’André et de Louise </w:t>
      </w:r>
      <w:r w:rsidRPr="006F119A">
        <w:rPr>
          <w:i/>
          <w:sz w:val="24"/>
          <w:szCs w:val="24"/>
        </w:rPr>
        <w:t>DE VERRE</w:t>
      </w:r>
      <w:r>
        <w:rPr>
          <w:sz w:val="24"/>
          <w:szCs w:val="24"/>
        </w:rPr>
        <w:t xml:space="preserve">, en leur vivant demeurant à Nice en Provence, et Claude DAYALLE (sœur de Jacques) veuve </w:t>
      </w:r>
      <w:proofErr w:type="spellStart"/>
      <w:r>
        <w:rPr>
          <w:sz w:val="24"/>
          <w:szCs w:val="24"/>
        </w:rPr>
        <w:t>Loys</w:t>
      </w:r>
      <w:proofErr w:type="spellEnd"/>
      <w:r>
        <w:rPr>
          <w:sz w:val="24"/>
          <w:szCs w:val="24"/>
        </w:rPr>
        <w:t xml:space="preserve"> DEQUESADE ; cité Diégo DEQUESADE, fils aîné du décédé (4 pages) – AD76 2</w:t>
      </w:r>
      <w:r w:rsidRPr="006F119A">
        <w:rPr>
          <w:sz w:val="24"/>
          <w:szCs w:val="24"/>
          <w:vertAlign w:val="superscript"/>
        </w:rPr>
        <w:t>E</w:t>
      </w:r>
      <w:r>
        <w:rPr>
          <w:sz w:val="24"/>
          <w:szCs w:val="24"/>
        </w:rPr>
        <w:t>1/362</w:t>
      </w:r>
    </w:p>
    <w:p w:rsidR="006F119A" w:rsidRDefault="006F119A"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835" w:hanging="2835"/>
        <w:jc w:val="both"/>
        <w:rPr>
          <w:sz w:val="24"/>
          <w:szCs w:val="24"/>
        </w:rPr>
      </w:pPr>
    </w:p>
    <w:p w:rsidR="00747366" w:rsidRDefault="00747366" w:rsidP="007473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rPr>
      </w:pPr>
      <w:r w:rsidRPr="00747366">
        <w:rPr>
          <w:sz w:val="24"/>
        </w:rPr>
        <w:t>CARON</w:t>
      </w:r>
      <w:r w:rsidRPr="00747366">
        <w:rPr>
          <w:sz w:val="24"/>
        </w:rPr>
        <w:tab/>
      </w:r>
      <w:r w:rsidRPr="00747366">
        <w:rPr>
          <w:sz w:val="24"/>
        </w:rPr>
        <w:tab/>
      </w:r>
      <w:r w:rsidRPr="00747366">
        <w:rPr>
          <w:sz w:val="24"/>
        </w:rPr>
        <w:tab/>
      </w:r>
      <w:r w:rsidRPr="00747366">
        <w:rPr>
          <w:sz w:val="24"/>
        </w:rPr>
        <w:tab/>
        <w:t xml:space="preserve">29.05.1553, Rouen-St Cande le vieux, décès Pierre CARON, maître cordonnier de Paris, 36 ans   </w:t>
      </w:r>
    </w:p>
    <w:p w:rsidR="00747366" w:rsidRPr="00747366" w:rsidRDefault="00747366"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835" w:hanging="2835"/>
        <w:jc w:val="both"/>
        <w:rPr>
          <w:sz w:val="32"/>
          <w:szCs w:val="24"/>
        </w:rPr>
      </w:pP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835" w:hanging="2835"/>
        <w:jc w:val="both"/>
        <w:rPr>
          <w:sz w:val="24"/>
          <w:szCs w:val="24"/>
        </w:rPr>
      </w:pPr>
      <w:r>
        <w:rPr>
          <w:sz w:val="24"/>
          <w:szCs w:val="24"/>
        </w:rPr>
        <w:t>CAUCHIN de LA TOUR</w:t>
      </w:r>
      <w:r>
        <w:rPr>
          <w:sz w:val="24"/>
          <w:szCs w:val="24"/>
        </w:rPr>
        <w:tab/>
      </w:r>
      <w:r>
        <w:rPr>
          <w:sz w:val="24"/>
          <w:szCs w:val="24"/>
        </w:rPr>
        <w:tab/>
      </w:r>
      <w:r w:rsidRPr="00277CDD">
        <w:rPr>
          <w:sz w:val="24"/>
          <w:szCs w:val="24"/>
        </w:rPr>
        <w:t>Laurent BIDAULT, né à Rouge-</w:t>
      </w:r>
      <w:proofErr w:type="spellStart"/>
      <w:r w:rsidRPr="00277CDD">
        <w:rPr>
          <w:sz w:val="24"/>
          <w:szCs w:val="24"/>
        </w:rPr>
        <w:t>Perriers</w:t>
      </w:r>
      <w:proofErr w:type="spellEnd"/>
      <w:r w:rsidRPr="00277CDD">
        <w:rPr>
          <w:sz w:val="24"/>
          <w:szCs w:val="24"/>
        </w:rPr>
        <w:t xml:space="preserve">, marchand </w:t>
      </w:r>
      <w:r w:rsidRPr="00EE664C">
        <w:rPr>
          <w:sz w:val="24"/>
          <w:szCs w:val="24"/>
        </w:rPr>
        <w:t>à Saint Laurent des Bois</w:t>
      </w:r>
      <w:r w:rsidRPr="00277CDD">
        <w:rPr>
          <w:i/>
          <w:iCs/>
          <w:sz w:val="24"/>
          <w:szCs w:val="24"/>
        </w:rPr>
        <w:t xml:space="preserve">. (03.1715)/Saint Aubin du </w:t>
      </w:r>
      <w:proofErr w:type="spellStart"/>
      <w:r w:rsidRPr="00277CDD">
        <w:rPr>
          <w:i/>
          <w:iCs/>
          <w:sz w:val="24"/>
          <w:szCs w:val="24"/>
        </w:rPr>
        <w:t>Barc</w:t>
      </w:r>
      <w:proofErr w:type="spellEnd"/>
      <w:r w:rsidRPr="00277CDD">
        <w:rPr>
          <w:sz w:val="24"/>
          <w:szCs w:val="24"/>
        </w:rPr>
        <w:t xml:space="preserve">, </w:t>
      </w:r>
      <w:r w:rsidRPr="00EE664C">
        <w:rPr>
          <w:sz w:val="24"/>
          <w:szCs w:val="24"/>
        </w:rPr>
        <w:t>épouse Beaumont le Roger 27.11.1706 Marie BURAT, fille de Guillaume et de Marie HEMARD</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701"/>
        <w:jc w:val="both"/>
        <w:rPr>
          <w:sz w:val="24"/>
          <w:szCs w:val="24"/>
        </w:rPr>
      </w:pPr>
      <w:r w:rsidRPr="00EE664C">
        <w:rPr>
          <w:sz w:val="24"/>
          <w:szCs w:val="24"/>
        </w:rPr>
        <w:t>Catherine BIDAULT, née à Rouge-</w:t>
      </w:r>
      <w:proofErr w:type="spellStart"/>
      <w:r w:rsidRPr="00EE664C">
        <w:rPr>
          <w:sz w:val="24"/>
          <w:szCs w:val="24"/>
        </w:rPr>
        <w:t>Perriers</w:t>
      </w:r>
      <w:proofErr w:type="spellEnd"/>
      <w:r w:rsidRPr="00EE664C">
        <w:rPr>
          <w:sz w:val="24"/>
          <w:szCs w:val="24"/>
        </w:rPr>
        <w:t xml:space="preserve"> en 1706, épouse Beaumont le Roger 24.11.1729 Jean CAUCHIN de LA TOUR, magistrat à Beaumont le Roger, érudit, fils de Joseph et de Catherine LAVARDIN</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CAUCHIN de LA TOUR : voir dossier AD27 1J164</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Joseph CAUCHIN de LA TOUR, bourgeois de Paris</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701"/>
        <w:jc w:val="both"/>
        <w:rPr>
          <w:sz w:val="24"/>
          <w:szCs w:val="24"/>
        </w:rPr>
      </w:pPr>
      <w:r w:rsidRPr="00277CDD">
        <w:rPr>
          <w:sz w:val="24"/>
          <w:szCs w:val="24"/>
        </w:rPr>
        <w:t>Marie Anne Catherine CAUCHIN de LA TOUR, née à Beaumont le Roger, épouse N………. FEREOLHUET, chirurgien à Paris</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 xml:space="preserve">Jean Auguste FEREOLHUET, baptisé Paris-St </w:t>
      </w:r>
      <w:proofErr w:type="spellStart"/>
      <w:r w:rsidRPr="00277CDD">
        <w:rPr>
          <w:sz w:val="24"/>
          <w:szCs w:val="24"/>
        </w:rPr>
        <w:t>Méry</w:t>
      </w:r>
      <w:proofErr w:type="spellEnd"/>
      <w:r w:rsidRPr="00277CDD">
        <w:rPr>
          <w:sz w:val="24"/>
          <w:szCs w:val="24"/>
        </w:rPr>
        <w:t xml:space="preserve"> 1764, épouse N…………….</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p>
    <w:p w:rsidR="00175CA0" w:rsidRDefault="005209BD"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80"/>
        <w:jc w:val="both"/>
        <w:rPr>
          <w:sz w:val="24"/>
          <w:szCs w:val="24"/>
        </w:rPr>
      </w:pPr>
      <w:r>
        <w:rPr>
          <w:sz w:val="24"/>
          <w:szCs w:val="24"/>
        </w:rPr>
        <w:t>CAVELIER</w:t>
      </w:r>
      <w:r>
        <w:rPr>
          <w:sz w:val="24"/>
          <w:szCs w:val="24"/>
        </w:rPr>
        <w:tab/>
      </w:r>
      <w:r>
        <w:rPr>
          <w:sz w:val="24"/>
          <w:szCs w:val="24"/>
        </w:rPr>
        <w:tab/>
      </w:r>
      <w:r w:rsidR="00175CA0">
        <w:rPr>
          <w:sz w:val="24"/>
          <w:szCs w:val="24"/>
        </w:rPr>
        <w:t>29.06.1577 : Guillaume CAVELIER, marchand à présent demeurant à Paris, rue St Denis, par. Saint Nicolas des champs, fils et seul héritier de feu Philippe, bourgeois de Rouen, cède des rentes – AD76 2</w:t>
      </w:r>
      <w:r w:rsidR="00175CA0" w:rsidRPr="00175CA0">
        <w:rPr>
          <w:sz w:val="24"/>
          <w:szCs w:val="24"/>
          <w:vertAlign w:val="superscript"/>
        </w:rPr>
        <w:t>E</w:t>
      </w:r>
      <w:r w:rsidR="00175CA0">
        <w:rPr>
          <w:sz w:val="24"/>
          <w:szCs w:val="24"/>
        </w:rPr>
        <w:t>1/354</w:t>
      </w:r>
    </w:p>
    <w:p w:rsidR="005209BD" w:rsidRDefault="00175CA0"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209BD">
        <w:rPr>
          <w:sz w:val="24"/>
          <w:szCs w:val="24"/>
        </w:rPr>
        <w:t xml:space="preserve">16.06.1579 : Marion </w:t>
      </w:r>
      <w:proofErr w:type="spellStart"/>
      <w:r w:rsidR="005209BD">
        <w:rPr>
          <w:sz w:val="24"/>
          <w:szCs w:val="24"/>
        </w:rPr>
        <w:t>CAVé</w:t>
      </w:r>
      <w:proofErr w:type="spellEnd"/>
      <w:r w:rsidR="005209BD">
        <w:rPr>
          <w:sz w:val="24"/>
          <w:szCs w:val="24"/>
        </w:rPr>
        <w:t xml:space="preserve">, veuve en dernières noces de Philippe CAVELIER, marchand de Rouen-St Paul, </w:t>
      </w:r>
      <w:proofErr w:type="gramStart"/>
      <w:r w:rsidR="005209BD">
        <w:rPr>
          <w:sz w:val="24"/>
          <w:szCs w:val="24"/>
        </w:rPr>
        <w:t>vend ..</w:t>
      </w:r>
      <w:proofErr w:type="gramEnd"/>
      <w:r w:rsidR="005209BD">
        <w:rPr>
          <w:sz w:val="24"/>
          <w:szCs w:val="24"/>
        </w:rPr>
        <w:t xml:space="preserve"> à Guillaume CAVELIER, marchand de Paris-St Eustache, rue </w:t>
      </w:r>
      <w:proofErr w:type="spellStart"/>
      <w:r w:rsidR="005209BD">
        <w:rPr>
          <w:sz w:val="24"/>
          <w:szCs w:val="24"/>
        </w:rPr>
        <w:t>Montorgueil</w:t>
      </w:r>
      <w:proofErr w:type="spellEnd"/>
      <w:r w:rsidR="005209BD">
        <w:rPr>
          <w:sz w:val="24"/>
          <w:szCs w:val="24"/>
        </w:rPr>
        <w:t xml:space="preserve">, maison à l’enseigne « Image de Saint Fiacre », seul fils et héritier dudit </w:t>
      </w:r>
      <w:proofErr w:type="gramStart"/>
      <w:r w:rsidR="005209BD">
        <w:rPr>
          <w:sz w:val="24"/>
          <w:szCs w:val="24"/>
        </w:rPr>
        <w:t>défunt, ..</w:t>
      </w:r>
      <w:proofErr w:type="gramEnd"/>
      <w:r w:rsidR="005209BD">
        <w:rPr>
          <w:sz w:val="24"/>
          <w:szCs w:val="24"/>
        </w:rPr>
        <w:t xml:space="preserve"> – deux actes – AD76 2 E1/358</w:t>
      </w:r>
    </w:p>
    <w:p w:rsidR="000C1351" w:rsidRDefault="000C1351"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24.04.1581 : </w:t>
      </w:r>
      <w:proofErr w:type="spellStart"/>
      <w:r>
        <w:rPr>
          <w:sz w:val="24"/>
          <w:szCs w:val="24"/>
        </w:rPr>
        <w:t>Crespine</w:t>
      </w:r>
      <w:proofErr w:type="spellEnd"/>
      <w:r>
        <w:rPr>
          <w:sz w:val="24"/>
          <w:szCs w:val="24"/>
        </w:rPr>
        <w:t xml:space="preserve"> MERY femme Jean VELLANDRES, </w:t>
      </w:r>
      <w:proofErr w:type="spellStart"/>
      <w:r>
        <w:rPr>
          <w:sz w:val="24"/>
          <w:szCs w:val="24"/>
        </w:rPr>
        <w:t>patenostrier</w:t>
      </w:r>
      <w:proofErr w:type="spellEnd"/>
      <w:r>
        <w:rPr>
          <w:sz w:val="24"/>
          <w:szCs w:val="24"/>
        </w:rPr>
        <w:t xml:space="preserve"> à Paris-St Eustache, en précédent veuve de Guillaume CAVELIER, marchand à Paris-St Eustache ; cité contrat tab. Rouen du 16.05.1579, transport par feu Guillaume à Jean LE CAUCHOIS, bourgeois, marchand de Rouen-St Pol, sur maison et jardin à Rouen-St Pol, lui venant de la succession de feu Philippe, son père – AD76 2</w:t>
      </w:r>
      <w:r w:rsidRPr="000C1351">
        <w:rPr>
          <w:sz w:val="24"/>
          <w:szCs w:val="24"/>
          <w:vertAlign w:val="superscript"/>
        </w:rPr>
        <w:t>E</w:t>
      </w:r>
      <w:r>
        <w:rPr>
          <w:sz w:val="24"/>
          <w:szCs w:val="24"/>
        </w:rPr>
        <w:t>1/362</w:t>
      </w:r>
    </w:p>
    <w:p w:rsidR="005209BD" w:rsidRDefault="005209BD"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80"/>
        <w:jc w:val="both"/>
        <w:rPr>
          <w:sz w:val="24"/>
          <w:szCs w:val="24"/>
        </w:rPr>
      </w:pP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80"/>
        <w:jc w:val="both"/>
        <w:rPr>
          <w:sz w:val="24"/>
          <w:szCs w:val="24"/>
        </w:rPr>
      </w:pPr>
      <w:r>
        <w:rPr>
          <w:sz w:val="24"/>
          <w:szCs w:val="24"/>
        </w:rPr>
        <w:t>CLAUDE</w:t>
      </w:r>
      <w:r>
        <w:rPr>
          <w:sz w:val="24"/>
          <w:szCs w:val="24"/>
        </w:rPr>
        <w:tab/>
      </w:r>
      <w:r>
        <w:rPr>
          <w:sz w:val="24"/>
          <w:szCs w:val="24"/>
        </w:rPr>
        <w:tab/>
      </w:r>
      <w:r>
        <w:rPr>
          <w:sz w:val="24"/>
          <w:szCs w:val="24"/>
        </w:rPr>
        <w:tab/>
      </w:r>
      <w:r>
        <w:rPr>
          <w:sz w:val="24"/>
          <w:szCs w:val="24"/>
        </w:rPr>
        <w:tab/>
      </w:r>
      <w:r w:rsidRPr="00277CDD">
        <w:rPr>
          <w:sz w:val="24"/>
          <w:szCs w:val="24"/>
        </w:rPr>
        <w:t>10.06.1635 :</w:t>
      </w:r>
      <w:r w:rsidRPr="00277CDD">
        <w:rPr>
          <w:sz w:val="24"/>
          <w:szCs w:val="24"/>
        </w:rPr>
        <w:tab/>
        <w:t xml:space="preserve">temple de </w:t>
      </w:r>
      <w:proofErr w:type="spellStart"/>
      <w:r w:rsidRPr="00277CDD">
        <w:rPr>
          <w:sz w:val="24"/>
          <w:szCs w:val="24"/>
        </w:rPr>
        <w:t>Quevilly</w:t>
      </w:r>
      <w:proofErr w:type="spellEnd"/>
      <w:r w:rsidRPr="00277CDD">
        <w:rPr>
          <w:sz w:val="24"/>
          <w:szCs w:val="24"/>
        </w:rPr>
        <w:t>, mariage Daniel CLAUDE, de Daniel de Paris, de feu François et Marie THIERRY, de Ste Marie, et Jeanne GOSSELIN, fille de Jean et feue Marie DIESSART, de Rouen</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s>
        <w:spacing w:after="120"/>
        <w:jc w:val="both"/>
        <w:rPr>
          <w:i/>
          <w:iCs/>
        </w:rPr>
      </w:pPr>
    </w:p>
    <w:p w:rsidR="00B652EF" w:rsidRDefault="00B652EF"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r>
        <w:t>DAUBICHON</w:t>
      </w:r>
      <w:r>
        <w:tab/>
        <w:t xml:space="preserve">17.02.1674, notariat de </w:t>
      </w:r>
      <w:proofErr w:type="spellStart"/>
      <w:r>
        <w:t>Blangy</w:t>
      </w:r>
      <w:proofErr w:type="spellEnd"/>
      <w:r>
        <w:t xml:space="preserve"> (14), cité dans inventaire après décès de Madeleine LISSOTTE veuve Jean DAUBICHON, marchand de cidre à Rouen- St Maclou : vente par Hilaire DAUBICHON, marchand à Paris, d’un héritage sis à Saint Philibert des champs – AD76 2</w:t>
      </w:r>
      <w:r w:rsidRPr="00B652EF">
        <w:rPr>
          <w:vertAlign w:val="superscript"/>
        </w:rPr>
        <w:t>E</w:t>
      </w:r>
      <w:r>
        <w:t>1/… (</w:t>
      </w:r>
      <w:proofErr w:type="gramStart"/>
      <w:r>
        <w:t>régie</w:t>
      </w:r>
      <w:proofErr w:type="gramEnd"/>
      <w:r>
        <w:t>)</w:t>
      </w:r>
    </w:p>
    <w:p w:rsidR="00B652EF" w:rsidRDefault="00B652EF"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r>
        <w:t xml:space="preserve"> </w:t>
      </w:r>
    </w:p>
    <w:p w:rsidR="00711DF3" w:rsidRDefault="00711DF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r>
        <w:t>DAUMESNIL</w:t>
      </w:r>
      <w:r>
        <w:tab/>
      </w:r>
      <w:r>
        <w:tab/>
        <w:t xml:space="preserve">28.08.1659 : mariage à Rouen-St Maclou après bans à Saint Germain l’Auxerrois à Paris et Notre Dame de Caen, entre Jean DAUMESNIL, fils de Gaspar, et Marie LE SONNEUR, petite-fille de Charles MOYSANT [de Rouen], et nièce de Nicolas MOYSANT </w:t>
      </w:r>
    </w:p>
    <w:p w:rsidR="00711DF3" w:rsidRDefault="00711DF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p>
    <w:p w:rsidR="003E6AE1" w:rsidRDefault="003E6AE1" w:rsidP="003E6AE1">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proofErr w:type="gramStart"/>
      <w:r>
        <w:t>de</w:t>
      </w:r>
      <w:proofErr w:type="gramEnd"/>
      <w:r>
        <w:t xml:space="preserve"> CHAUMONT</w:t>
      </w:r>
      <w:r>
        <w:tab/>
      </w:r>
      <w:r>
        <w:tab/>
      </w:r>
      <w:r>
        <w:tab/>
        <w:t xml:space="preserve">30.10.1652 Romaine VAULTIER veuve Michel de CHAUMONT (Cm </w:t>
      </w:r>
      <w:proofErr w:type="spellStart"/>
      <w:r>
        <w:t>ssp</w:t>
      </w:r>
      <w:proofErr w:type="spellEnd"/>
      <w:r>
        <w:t xml:space="preserve"> 08.05.1632), libraire à Paris, veuve en secondes noces de </w:t>
      </w:r>
      <w:proofErr w:type="spellStart"/>
      <w:r>
        <w:t>Supplix</w:t>
      </w:r>
      <w:proofErr w:type="spellEnd"/>
      <w:r>
        <w:t xml:space="preserve"> GIGOT, maître cordonnier à Paris, a reçu de François VAULTIER, marchand à Rouen-St </w:t>
      </w:r>
      <w:proofErr w:type="spellStart"/>
      <w:r>
        <w:t>Lô</w:t>
      </w:r>
      <w:proofErr w:type="spellEnd"/>
      <w:r>
        <w:t xml:space="preserve">, 20 livres pour </w:t>
      </w:r>
      <w:proofErr w:type="spellStart"/>
      <w:r>
        <w:t>racquit</w:t>
      </w:r>
      <w:proofErr w:type="spellEnd"/>
      <w:r>
        <w:t xml:space="preserve"> de 28 sols de rente 1/3 de 60 livres (dot matrimoniale) – AD76 2</w:t>
      </w:r>
      <w:r w:rsidRPr="003E6AE1">
        <w:rPr>
          <w:vertAlign w:val="superscript"/>
        </w:rPr>
        <w:t>E</w:t>
      </w:r>
      <w:r>
        <w:t>1/2428</w:t>
      </w:r>
    </w:p>
    <w:p w:rsidR="003E6AE1" w:rsidRDefault="003E6AE1"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p>
    <w:p w:rsidR="005A1EE9" w:rsidRDefault="005A1EE9"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r>
        <w:t>DE COQUIER</w:t>
      </w:r>
      <w:r>
        <w:tab/>
        <w:t xml:space="preserve">10.02.1678 : inventaire à la requête de Marguerite </w:t>
      </w:r>
      <w:r w:rsidRPr="005A1EE9">
        <w:rPr>
          <w:i/>
        </w:rPr>
        <w:t>VIVE</w:t>
      </w:r>
      <w:r>
        <w:t xml:space="preserve"> veuve Jean de COQUIER, marchand </w:t>
      </w:r>
      <w:r w:rsidRPr="005A1EE9">
        <w:rPr>
          <w:i/>
        </w:rPr>
        <w:t>banquier</w:t>
      </w:r>
      <w:r>
        <w:t xml:space="preserve"> à Paris, de Paris à Rouen et de Rouen à Paris, demeurant rue des </w:t>
      </w:r>
      <w:proofErr w:type="spellStart"/>
      <w:r>
        <w:t>charettes</w:t>
      </w:r>
      <w:proofErr w:type="spellEnd"/>
      <w:r>
        <w:t xml:space="preserve"> par. St M….. – AD76 2</w:t>
      </w:r>
      <w:r w:rsidRPr="005A1EE9">
        <w:rPr>
          <w:vertAlign w:val="superscript"/>
        </w:rPr>
        <w:t>E</w:t>
      </w:r>
      <w:r>
        <w:t>1/2735</w:t>
      </w:r>
    </w:p>
    <w:p w:rsidR="005A1EE9" w:rsidRDefault="005A1EE9"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695" w:hanging="1695"/>
        <w:jc w:val="both"/>
      </w:pPr>
      <w:r>
        <w:t xml:space="preserve">DELAFOLLIE </w:t>
      </w:r>
      <w:r>
        <w:tab/>
      </w:r>
      <w:r w:rsidRPr="00277CDD">
        <w:t xml:space="preserve">Guillaume DE LA FOLLIE, marchand menuisier Rouen-St Martin sur </w:t>
      </w:r>
      <w:proofErr w:type="spellStart"/>
      <w:r w:rsidRPr="00277CDD">
        <w:t>Renelle</w:t>
      </w:r>
      <w:proofErr w:type="spellEnd"/>
      <w:r w:rsidRPr="00277CDD">
        <w:t xml:space="preserve">, décédé entre 03.1581 et 01.1606, épouse Rouen-St Martin sur </w:t>
      </w:r>
      <w:proofErr w:type="spellStart"/>
      <w:r w:rsidRPr="00277CDD">
        <w:t>Renelle</w:t>
      </w:r>
      <w:proofErr w:type="spellEnd"/>
      <w:r w:rsidRPr="00277CDD">
        <w:t xml:space="preserve"> 03.08.1579 Anne BAUDRY</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701"/>
        <w:jc w:val="both"/>
      </w:pPr>
      <w:r w:rsidRPr="00277CDD">
        <w:t xml:space="preserve">Nicolas DE LA FOLLIE, menuisier Rouen-St Martin sur </w:t>
      </w:r>
      <w:proofErr w:type="spellStart"/>
      <w:r w:rsidRPr="00277CDD">
        <w:t>Renelle</w:t>
      </w:r>
      <w:proofErr w:type="spellEnd"/>
      <w:r w:rsidRPr="00277CDD">
        <w:t xml:space="preserve"> (11.1613), St Maclou (1633), bourgeois de Paris (163x)</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701"/>
        <w:jc w:val="both"/>
      </w:pPr>
      <w:r w:rsidRPr="00277CDD">
        <w:t xml:space="preserve">Anne DE LA FOLLIE, baptisée Rouen-St Martin sur </w:t>
      </w:r>
      <w:proofErr w:type="spellStart"/>
      <w:r w:rsidRPr="00277CDD">
        <w:t>Renelle</w:t>
      </w:r>
      <w:proofErr w:type="spellEnd"/>
      <w:r w:rsidRPr="00277CDD">
        <w:t xml:space="preserve">            1589, épouse Cm </w:t>
      </w:r>
      <w:proofErr w:type="spellStart"/>
      <w:r w:rsidRPr="00277CDD">
        <w:t>ssp</w:t>
      </w:r>
      <w:proofErr w:type="spellEnd"/>
      <w:r w:rsidRPr="00277CDD">
        <w:t xml:space="preserve"> 30.05.1610 Guillaume LEFRANCOIS, décédé après 11.1616</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701"/>
        <w:jc w:val="both"/>
      </w:pPr>
      <w:r w:rsidRPr="00277CDD">
        <w:t xml:space="preserve">Anne LEFRANCOIS épouse </w:t>
      </w:r>
      <w:r w:rsidRPr="00277CDD">
        <w:rPr>
          <w:i/>
          <w:iCs/>
        </w:rPr>
        <w:t>1653</w:t>
      </w:r>
      <w:r w:rsidRPr="00277CDD">
        <w:t xml:space="preserve"> Cm AD76 5B694 f° 547 (tab. POULLART/MAUBERT) Claude LE CARPENTIER, maître pâtissier à Rouen-St </w:t>
      </w:r>
      <w:proofErr w:type="spellStart"/>
      <w:r w:rsidRPr="00277CDD">
        <w:t>Lô</w:t>
      </w:r>
      <w:proofErr w:type="spellEnd"/>
      <w:r w:rsidRPr="00277CDD">
        <w:t>, décédé avant 01.1665</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ind w:left="1701"/>
        <w:jc w:val="both"/>
      </w:pPr>
      <w:r w:rsidRPr="00277CDD">
        <w:t xml:space="preserve">Anne LEFRANCOIS, femme de Claude LE CARPENTIER, maître pâtissier à Rouen-St </w:t>
      </w:r>
      <w:proofErr w:type="spellStart"/>
      <w:r w:rsidRPr="00277CDD">
        <w:t>Lô</w:t>
      </w:r>
      <w:proofErr w:type="spellEnd"/>
      <w:r w:rsidRPr="00277CDD">
        <w:t xml:space="preserve">, à présent seule héritière de ses parents, reconnaît avoir reçu de Nicolas DE LA FOLLIE, bourgeois de Paris par. St Jean de .........., la somme de 600 livres que ce dernier et son frère Pierre, enfants de Guillaume (succession 05.11.1606) s'étaient engagés à payer à leur </w:t>
      </w:r>
      <w:proofErr w:type="spellStart"/>
      <w:r w:rsidRPr="00277CDD">
        <w:t>soeur</w:t>
      </w:r>
      <w:proofErr w:type="spellEnd"/>
      <w:r w:rsidRPr="00277CDD">
        <w:t xml:space="preserve"> Anne DE LA FOLLIE lors de son mariage par contrat </w:t>
      </w:r>
      <w:proofErr w:type="spellStart"/>
      <w:r w:rsidRPr="00277CDD">
        <w:t>ssp</w:t>
      </w:r>
      <w:proofErr w:type="spellEnd"/>
      <w:r w:rsidRPr="00277CDD">
        <w:t xml:space="preserve"> du 30.05.1610 avec Guillaume LEFRANCOIS - AD76 5BP 694 f°547</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550" w:hanging="2550"/>
        <w:jc w:val="both"/>
        <w:rPr>
          <w:sz w:val="24"/>
          <w:szCs w:val="24"/>
        </w:rPr>
      </w:pPr>
    </w:p>
    <w:p w:rsidR="00DC6770" w:rsidRDefault="00DC6770" w:rsidP="003334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701" w:hanging="1701"/>
        <w:jc w:val="both"/>
        <w:rPr>
          <w:sz w:val="24"/>
          <w:szCs w:val="24"/>
        </w:rPr>
      </w:pPr>
      <w:r>
        <w:rPr>
          <w:sz w:val="24"/>
          <w:szCs w:val="24"/>
        </w:rPr>
        <w:t>DE LA FOSSE</w:t>
      </w:r>
      <w:r>
        <w:rPr>
          <w:sz w:val="24"/>
          <w:szCs w:val="24"/>
        </w:rPr>
        <w:tab/>
        <w:t xml:space="preserve">03.11.1665 : Robert DE LA FOSSE, bourgeois de Paris, actuellement à Rouen rue </w:t>
      </w:r>
      <w:proofErr w:type="spellStart"/>
      <w:r>
        <w:rPr>
          <w:sz w:val="24"/>
          <w:szCs w:val="24"/>
        </w:rPr>
        <w:t>Beauvoisine</w:t>
      </w:r>
      <w:proofErr w:type="spellEnd"/>
      <w:r>
        <w:rPr>
          <w:sz w:val="24"/>
          <w:szCs w:val="24"/>
        </w:rPr>
        <w:t xml:space="preserve"> en la maison de Thomas GOUYS, gisant au lit, malade</w:t>
      </w:r>
      <w:r w:rsidR="003334D4">
        <w:rPr>
          <w:sz w:val="24"/>
          <w:szCs w:val="24"/>
        </w:rPr>
        <w:t xml:space="preserve">, </w:t>
      </w:r>
      <w:proofErr w:type="gramStart"/>
      <w:r w:rsidR="003334D4">
        <w:rPr>
          <w:sz w:val="24"/>
          <w:szCs w:val="24"/>
        </w:rPr>
        <w:t>teste ..</w:t>
      </w:r>
      <w:proofErr w:type="gramEnd"/>
      <w:r w:rsidR="003334D4">
        <w:rPr>
          <w:sz w:val="24"/>
          <w:szCs w:val="24"/>
        </w:rPr>
        <w:t xml:space="preserve"> (</w:t>
      </w:r>
      <w:proofErr w:type="gramStart"/>
      <w:r w:rsidR="003334D4">
        <w:rPr>
          <w:sz w:val="24"/>
          <w:szCs w:val="24"/>
        </w:rPr>
        <w:t>veut</w:t>
      </w:r>
      <w:proofErr w:type="gramEnd"/>
      <w:r w:rsidR="003334D4">
        <w:rPr>
          <w:sz w:val="24"/>
          <w:szCs w:val="24"/>
        </w:rPr>
        <w:t xml:space="preserve"> être enterré à Rouen-St Godard) ; cité Charles HEUDEBERT, oncle maternel, curé de </w:t>
      </w:r>
      <w:proofErr w:type="spellStart"/>
      <w:r w:rsidR="003334D4">
        <w:rPr>
          <w:sz w:val="24"/>
          <w:szCs w:val="24"/>
        </w:rPr>
        <w:t>Grainville</w:t>
      </w:r>
      <w:proofErr w:type="spellEnd"/>
      <w:r w:rsidR="003334D4">
        <w:rPr>
          <w:sz w:val="24"/>
          <w:szCs w:val="24"/>
        </w:rPr>
        <w:t xml:space="preserve"> la teinturière – AD76 2</w:t>
      </w:r>
      <w:r w:rsidR="003334D4" w:rsidRPr="003334D4">
        <w:rPr>
          <w:sz w:val="24"/>
          <w:szCs w:val="24"/>
          <w:vertAlign w:val="superscript"/>
        </w:rPr>
        <w:t>E</w:t>
      </w:r>
      <w:r w:rsidR="003334D4">
        <w:rPr>
          <w:sz w:val="24"/>
          <w:szCs w:val="24"/>
        </w:rPr>
        <w:t>1/2322</w:t>
      </w:r>
    </w:p>
    <w:p w:rsidR="003334D4" w:rsidRDefault="003334D4"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550" w:hanging="2550"/>
        <w:jc w:val="both"/>
        <w:rPr>
          <w:sz w:val="24"/>
          <w:szCs w:val="24"/>
        </w:rPr>
      </w:pP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550" w:hanging="2550"/>
        <w:jc w:val="both"/>
        <w:rPr>
          <w:sz w:val="24"/>
          <w:szCs w:val="24"/>
        </w:rPr>
      </w:pPr>
      <w:r>
        <w:rPr>
          <w:sz w:val="24"/>
          <w:szCs w:val="24"/>
        </w:rPr>
        <w:t>DE LA FREMONDIERE</w:t>
      </w:r>
      <w:r>
        <w:rPr>
          <w:sz w:val="24"/>
          <w:szCs w:val="24"/>
        </w:rPr>
        <w:tab/>
      </w:r>
      <w:r w:rsidRPr="00277CDD">
        <w:rPr>
          <w:sz w:val="24"/>
          <w:szCs w:val="24"/>
        </w:rPr>
        <w:t xml:space="preserve">Marie Françoise </w:t>
      </w:r>
      <w:r w:rsidRPr="00277CDD">
        <w:rPr>
          <w:sz w:val="24"/>
          <w:szCs w:val="24"/>
          <w:u w:val="single"/>
        </w:rPr>
        <w:t>Catherine</w:t>
      </w:r>
      <w:r w:rsidRPr="00277CDD">
        <w:rPr>
          <w:sz w:val="24"/>
          <w:szCs w:val="24"/>
        </w:rPr>
        <w:t xml:space="preserve"> BIDAULT, mineure en 1742, décédée </w:t>
      </w:r>
      <w:proofErr w:type="spellStart"/>
      <w:r w:rsidRPr="00277CDD">
        <w:rPr>
          <w:sz w:val="24"/>
          <w:szCs w:val="24"/>
        </w:rPr>
        <w:t>Bazoques</w:t>
      </w:r>
      <w:proofErr w:type="spellEnd"/>
      <w:r w:rsidRPr="00277CDD">
        <w:rPr>
          <w:sz w:val="24"/>
          <w:szCs w:val="24"/>
        </w:rPr>
        <w:t xml:space="preserve"> 21 juillet 1811, épouse Rouge </w:t>
      </w:r>
      <w:proofErr w:type="spellStart"/>
      <w:r w:rsidRPr="00277CDD">
        <w:rPr>
          <w:sz w:val="24"/>
          <w:szCs w:val="24"/>
        </w:rPr>
        <w:t>Perriers</w:t>
      </w:r>
      <w:proofErr w:type="spellEnd"/>
      <w:r w:rsidRPr="00277CDD">
        <w:rPr>
          <w:sz w:val="24"/>
          <w:szCs w:val="24"/>
        </w:rPr>
        <w:t xml:space="preserve"> 23.08.1753 </w:t>
      </w:r>
      <w:r w:rsidRPr="00277CDD">
        <w:rPr>
          <w:sz w:val="24"/>
          <w:szCs w:val="24"/>
          <w:u w:val="single"/>
        </w:rPr>
        <w:t>Pierre</w:t>
      </w:r>
      <w:r w:rsidRPr="00277CDD">
        <w:rPr>
          <w:sz w:val="24"/>
          <w:szCs w:val="24"/>
        </w:rPr>
        <w:t xml:space="preserve"> Jean Baptiste VAUQUELIN, de </w:t>
      </w:r>
      <w:proofErr w:type="spellStart"/>
      <w:r w:rsidRPr="00277CDD">
        <w:rPr>
          <w:sz w:val="24"/>
          <w:szCs w:val="24"/>
        </w:rPr>
        <w:t>Bazoques</w:t>
      </w:r>
      <w:proofErr w:type="spellEnd"/>
      <w:r w:rsidRPr="00277CDD">
        <w:rPr>
          <w:sz w:val="24"/>
          <w:szCs w:val="24"/>
        </w:rPr>
        <w:t>, fils de Pierre, de Rouen-St Denis, et de Françoise SAVOUREY</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voir</w:t>
      </w:r>
      <w:proofErr w:type="gramEnd"/>
      <w:r w:rsidRPr="00277CDD">
        <w:rPr>
          <w:sz w:val="24"/>
          <w:szCs w:val="24"/>
        </w:rPr>
        <w:t xml:space="preserve"> dossier AD27 1J253 chemise 5</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701"/>
        <w:jc w:val="both"/>
        <w:rPr>
          <w:sz w:val="24"/>
          <w:szCs w:val="24"/>
        </w:rPr>
      </w:pPr>
      <w:r w:rsidRPr="00277CDD">
        <w:rPr>
          <w:sz w:val="24"/>
          <w:szCs w:val="24"/>
        </w:rPr>
        <w:t xml:space="preserve">Marie Marguerite Victoire VAUCLIN, née à </w:t>
      </w:r>
      <w:proofErr w:type="spellStart"/>
      <w:r w:rsidRPr="00277CDD">
        <w:rPr>
          <w:sz w:val="24"/>
          <w:szCs w:val="24"/>
        </w:rPr>
        <w:t>Bazoques</w:t>
      </w:r>
      <w:proofErr w:type="spellEnd"/>
      <w:r w:rsidRPr="00277CDD">
        <w:rPr>
          <w:sz w:val="24"/>
          <w:szCs w:val="24"/>
        </w:rPr>
        <w:t>, épouse Jacques DE LA FREMONDIERE</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Louise Catherine DE LA FREMONDIERE, née à Paris en 1780</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747366" w:rsidRDefault="00747366" w:rsidP="0074736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DELAMARE</w:t>
      </w:r>
      <w:r>
        <w:tab/>
      </w:r>
      <w:r>
        <w:tab/>
        <w:t xml:space="preserve">31.12.1567 : Jean DELAMARE, praticien en cour laye, demeurant Paris rue de la </w:t>
      </w:r>
      <w:proofErr w:type="spellStart"/>
      <w:r>
        <w:t>Filledieu</w:t>
      </w:r>
      <w:proofErr w:type="spellEnd"/>
      <w:r>
        <w:t xml:space="preserve"> paroisse Saint Sauveur, et Michel DELAMARE, teinturier en peaux de Rouen-St Jean, enfants et héritiers de Richard DELAMARE et de Marion PIGNEY, demeurant Rouen-St Godard, vendent une maison rue Bourg l’abbé à Rouen-St Godard, à Michel PIGNEY, marchand, bourgeois de Rouen-St Martin sur </w:t>
      </w:r>
      <w:proofErr w:type="spellStart"/>
      <w:r>
        <w:t>Renelle</w:t>
      </w:r>
      <w:proofErr w:type="spellEnd"/>
      <w:r>
        <w:t xml:space="preserve">, leur cousin du côté maternel ; cité Jean DELAMARE, tant en son nom que comme fonde de pouvoir d’Antoine DELAMARE, libraire à Paris, son frère, héritier en partie dudit défunt ; Marie DELAMARE, leur sœur, 20 ans ou environ ; Alison PIGNEY femme de Nicolas CASTEL, ayant perdue l’usage de la vue, tante de Marguerite PIGNEY veuve de Laurent LESNOYS, aussi tante de Clément PIGNEY, cousin ; </w:t>
      </w:r>
      <w:proofErr w:type="spellStart"/>
      <w:r>
        <w:t>Raoullin</w:t>
      </w:r>
      <w:proofErr w:type="spellEnd"/>
      <w:r>
        <w:t xml:space="preserve"> LEVESQUE, cousin à cause de sa femme – AD76 2E 1/335</w:t>
      </w:r>
    </w:p>
    <w:p w:rsidR="00747366" w:rsidRDefault="00747366" w:rsidP="0074736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DELAMARE</w:t>
      </w:r>
      <w:r>
        <w:tab/>
      </w:r>
      <w:r>
        <w:tab/>
      </w:r>
      <w:r w:rsidRPr="00277CDD">
        <w:t>01.02.1577 :</w:t>
      </w:r>
      <w:r w:rsidRPr="00277CDD">
        <w:tab/>
        <w:t xml:space="preserve">Jacques FERRANT, fils de Pierre marchand à </w:t>
      </w:r>
      <w:proofErr w:type="spellStart"/>
      <w:r w:rsidRPr="00277CDD">
        <w:t>Espreville</w:t>
      </w:r>
      <w:proofErr w:type="spellEnd"/>
      <w:r w:rsidRPr="00277CDD">
        <w:t xml:space="preserve">, acquiert une pièce de terre à </w:t>
      </w:r>
      <w:proofErr w:type="spellStart"/>
      <w:r w:rsidRPr="00277CDD">
        <w:t>Espreville</w:t>
      </w:r>
      <w:proofErr w:type="spellEnd"/>
      <w:r w:rsidRPr="00277CDD">
        <w:t xml:space="preserve">, vendue par Martin DELAMARE demeurant Paris, </w:t>
      </w:r>
      <w:proofErr w:type="gramStart"/>
      <w:r w:rsidRPr="00277CDD">
        <w:t>seul</w:t>
      </w:r>
      <w:proofErr w:type="gramEnd"/>
      <w:r w:rsidRPr="00277CDD">
        <w:t xml:space="preserve"> fils et héritier de feu Germain, bourgeois marchand à Bernay - AD76 2E1/354</w:t>
      </w:r>
    </w:p>
    <w:p w:rsidR="004051AE" w:rsidRDefault="004051AE"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ab/>
      </w:r>
      <w:r>
        <w:tab/>
      </w:r>
      <w:r>
        <w:tab/>
      </w:r>
      <w:r>
        <w:tab/>
      </w:r>
      <w:r>
        <w:tab/>
      </w:r>
      <w:r>
        <w:tab/>
        <w:t xml:space="preserve">23.01.1581 : Jean DELAMARE, bourgeois, marchand de Paris-St Etienne, rue Saint Honoré, se portant fort de Perrine BARBIER, sa femme, en précèdent veuve de Guillaume LE SEIGNEUR, sommelier de la reine, et en deuxièmes noces de Noël CORNETTE, tapissier, tutrice – mention de : Marguerite CORNETTE, fille du décédé et de ladite BARBIER, épouse de Claude CAILLAUT, tailleur à Paris ; de : Jeanne BUTEL veuve François DELAMARE, procureur en la Cour du parlement, mère dudit, de Rouen-St Martin sur </w:t>
      </w:r>
      <w:proofErr w:type="spellStart"/>
      <w:r>
        <w:t>Renelle</w:t>
      </w:r>
      <w:proofErr w:type="spellEnd"/>
      <w:r>
        <w:t> ; de : Jean RICHER, avocat en la Cour du parlement de Rouen – AD76 2</w:t>
      </w:r>
      <w:r w:rsidRPr="004051AE">
        <w:rPr>
          <w:vertAlign w:val="superscript"/>
        </w:rPr>
        <w:t>E</w:t>
      </w:r>
      <w:r>
        <w:t>1/362</w:t>
      </w:r>
    </w:p>
    <w:p w:rsidR="004051AE" w:rsidRPr="00277CDD" w:rsidRDefault="004051AE"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ab/>
      </w:r>
      <w:r>
        <w:tab/>
      </w:r>
      <w:r>
        <w:tab/>
      </w:r>
      <w:r>
        <w:tab/>
      </w:r>
      <w:r>
        <w:tab/>
      </w:r>
      <w:r>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DELAROQUE</w:t>
      </w:r>
      <w:r>
        <w:tab/>
      </w:r>
      <w:r w:rsidRPr="00277CDD">
        <w:t xml:space="preserve">19.05.1609 : Guillaume DE LA ROQUE, marchand à Paris rue </w:t>
      </w:r>
      <w:proofErr w:type="spellStart"/>
      <w:r w:rsidRPr="00277CDD">
        <w:t>Monnetard</w:t>
      </w:r>
      <w:proofErr w:type="spellEnd"/>
      <w:r w:rsidRPr="00277CDD">
        <w:t xml:space="preserve">, paroisse Saint Médard, vend à Jean DE LA ROQUE, son cousin, demeurant à Darnétal-St Ouen de </w:t>
      </w:r>
      <w:proofErr w:type="spellStart"/>
      <w:r w:rsidRPr="00277CDD">
        <w:t>Longpaon</w:t>
      </w:r>
      <w:proofErr w:type="spellEnd"/>
      <w:r w:rsidRPr="00277CDD">
        <w:t xml:space="preserve">, une </w:t>
      </w:r>
      <w:proofErr w:type="spellStart"/>
      <w:r w:rsidRPr="00277CDD">
        <w:t>vuide</w:t>
      </w:r>
      <w:proofErr w:type="spellEnd"/>
      <w:r w:rsidRPr="00277CDD">
        <w:t xml:space="preserve"> place à Darnétal-St Ouen de </w:t>
      </w:r>
      <w:proofErr w:type="spellStart"/>
      <w:r w:rsidRPr="00277CDD">
        <w:t>Longpaon</w:t>
      </w:r>
      <w:proofErr w:type="spellEnd"/>
      <w:r w:rsidRPr="00277CDD">
        <w:t>, bordée par Jean ESNOULT, par Thomas DUMESNIL, maître chirurgien, par le grand chemin qui mène à Préaux, lui venant de la succession de Fleury DE LA ROQUE, son père – AD76 2E1/1731</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rPr>
          <w:sz w:val="24"/>
          <w:szCs w:val="24"/>
        </w:rPr>
      </w:pPr>
      <w:r>
        <w:rPr>
          <w:sz w:val="24"/>
          <w:szCs w:val="24"/>
        </w:rPr>
        <w:t>DELAROQUE</w:t>
      </w:r>
      <w:r>
        <w:rPr>
          <w:sz w:val="24"/>
          <w:szCs w:val="24"/>
        </w:rPr>
        <w:tab/>
      </w:r>
      <w:r w:rsidRPr="00277CDD">
        <w:rPr>
          <w:sz w:val="24"/>
          <w:szCs w:val="24"/>
        </w:rPr>
        <w:t xml:space="preserve">Catherine DE LA ROQUE, née ca 1631, décédée Darnétal-St Ouen de </w:t>
      </w:r>
      <w:proofErr w:type="spellStart"/>
      <w:r w:rsidRPr="00277CDD">
        <w:rPr>
          <w:sz w:val="24"/>
          <w:szCs w:val="24"/>
        </w:rPr>
        <w:t>Longpaon</w:t>
      </w:r>
      <w:proofErr w:type="spellEnd"/>
      <w:r w:rsidRPr="00277CDD">
        <w:rPr>
          <w:sz w:val="24"/>
          <w:szCs w:val="24"/>
        </w:rPr>
        <w:t xml:space="preserve"> 24.03.1686 (témoins : Jean et Pierre DE LA ROQUE, ses frères), épouse Nicolas FLEURY, né ca 1627, décédé Darnétal-St Ouen de </w:t>
      </w:r>
      <w:proofErr w:type="spellStart"/>
      <w:r w:rsidRPr="00277CDD">
        <w:rPr>
          <w:sz w:val="24"/>
          <w:szCs w:val="24"/>
        </w:rPr>
        <w:t>Longpaon</w:t>
      </w:r>
      <w:proofErr w:type="spellEnd"/>
      <w:r w:rsidRPr="00277CDD">
        <w:rPr>
          <w:sz w:val="24"/>
          <w:szCs w:val="24"/>
        </w:rPr>
        <w:t xml:space="preserve"> 01.10.1675 (témoins : Jean DE LA ROQUE et Thomas DURECU, beaux-frères)</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701"/>
        <w:jc w:val="both"/>
        <w:rPr>
          <w:sz w:val="24"/>
          <w:szCs w:val="24"/>
        </w:rPr>
      </w:pPr>
      <w:r w:rsidRPr="00277CDD">
        <w:rPr>
          <w:sz w:val="24"/>
          <w:szCs w:val="24"/>
        </w:rPr>
        <w:t xml:space="preserve">Catherine FLEURY, née ca 1656, épouse Darnétal-St Ouen de </w:t>
      </w:r>
      <w:proofErr w:type="spellStart"/>
      <w:r w:rsidRPr="00277CDD">
        <w:rPr>
          <w:sz w:val="24"/>
          <w:szCs w:val="24"/>
        </w:rPr>
        <w:t>Longpaon</w:t>
      </w:r>
      <w:proofErr w:type="spellEnd"/>
      <w:r w:rsidRPr="00277CDD">
        <w:rPr>
          <w:sz w:val="24"/>
          <w:szCs w:val="24"/>
        </w:rPr>
        <w:t xml:space="preserve"> 18.06.1676 (témoins : Pierre, Jean et Charles DE LA ROQUE, oncles) Louis DANNIN, originaire de </w:t>
      </w:r>
      <w:proofErr w:type="spellStart"/>
      <w:r w:rsidRPr="00277CDD">
        <w:rPr>
          <w:sz w:val="24"/>
          <w:szCs w:val="24"/>
        </w:rPr>
        <w:t>Montsurvent</w:t>
      </w:r>
      <w:proofErr w:type="spellEnd"/>
      <w:r w:rsidRPr="00277CDD">
        <w:rPr>
          <w:sz w:val="24"/>
          <w:szCs w:val="24"/>
        </w:rPr>
        <w:t xml:space="preserve"> (Manche), né ca 1647, demeurant Paris Paroisse St Nicolas de Chardonnet</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DELAVIGNE</w:t>
      </w:r>
      <w:r>
        <w:tab/>
      </w:r>
      <w:r>
        <w:tab/>
      </w:r>
      <w:r w:rsidRPr="00277CDD">
        <w:t>23.03.1630 : acte entre Sébastien DE LA VIGNE et Paris DE LA VIGNE, son frère, serrurier à Paris ? – AD76 2E1/….  à revoir</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DELAVIGNE</w:t>
      </w:r>
      <w:r>
        <w:tab/>
      </w:r>
      <w:r>
        <w:tab/>
      </w:r>
      <w:r w:rsidRPr="00277CDD">
        <w:t xml:space="preserve">Guillaume DE LA VIGNE l'aîné, marchand mercier grossier (rue écuyère par. St Michel en 1653, 12.1674 et 1683), bourgeois, monnayeur pour le roi en la Monnaie de Rouen, prévôt de la Monnaie; baptisé Rouen-Saint Eloy 11.04.1603, (parrain: Pierre DE VARIN, Guillaume BOCQUET; marraine: Marguerite LE VILLAIN femme Jean LE PRETRE), inhumé Rouen-St Michel, en présence de Charles et Guillaume DE LA VIGNE 21.07.1683, </w:t>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r>
      <w:r w:rsidRPr="00277CDD">
        <w:tab/>
        <w:t>épouse en premières noces (Cm 13.01.1627) Marguerite ADENET, baptisée Rouen-St Jean 13.10.1607, fille d'Olivier, passementier (marié en premières noces avec Marguerite DUBOURG, mère de Michelle), et de Judith FILLASTRE (mariée en premières noces avec Charles HAUDOUVILLE, père d'Hector)</w:t>
      </w:r>
      <w:r w:rsidRPr="00277CDD">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ab/>
      </w:r>
      <w:r>
        <w:tab/>
      </w:r>
      <w:r>
        <w:tab/>
      </w:r>
      <w:r>
        <w:tab/>
      </w:r>
      <w:r>
        <w:tab/>
      </w:r>
      <w:r>
        <w:tab/>
      </w:r>
      <w:r>
        <w:tab/>
      </w:r>
      <w:proofErr w:type="gramStart"/>
      <w:r>
        <w:t>d’où</w:t>
      </w:r>
      <w:proofErr w:type="gramEnd"/>
      <w:r>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567"/>
        <w:jc w:val="both"/>
      </w:pPr>
      <w:r>
        <w:tab/>
      </w:r>
      <w:r>
        <w:tab/>
      </w:r>
      <w:r>
        <w:tab/>
      </w:r>
      <w:r>
        <w:tab/>
      </w:r>
      <w:r w:rsidRPr="00277CDD">
        <w:t xml:space="preserve">Guillaume DE LA VIGNE le jeune, bourgeois de Paris, décédé après 11.1657, </w:t>
      </w:r>
      <w:r w:rsidRPr="00277CDD">
        <w:rPr>
          <w:i/>
          <w:iCs/>
        </w:rPr>
        <w:t xml:space="preserve">après 07.1683 </w:t>
      </w:r>
      <w:r w:rsidRPr="00277CDD">
        <w:tab/>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jc w:val="both"/>
      </w:pPr>
      <w:r w:rsidRPr="00277CDD">
        <w:t>03.11.1657 : reconnaît avoir reçu de Guillaume DE LA VIGNE, son père pour la dot de Marguerite ADENET, sa mère - Sentence du Châtelet (cité dans inventaire Guillaume DE LA VIGNE)</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120"/>
        <w:jc w:val="both"/>
      </w:pP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roofErr w:type="gramStart"/>
      <w:r>
        <w:rPr>
          <w:sz w:val="24"/>
          <w:szCs w:val="24"/>
        </w:rPr>
        <w:t>de</w:t>
      </w:r>
      <w:proofErr w:type="gramEnd"/>
      <w:r>
        <w:rPr>
          <w:sz w:val="24"/>
          <w:szCs w:val="24"/>
        </w:rPr>
        <w:t xml:space="preserve"> PETREMOL</w:t>
      </w:r>
      <w:r>
        <w:rPr>
          <w:sz w:val="24"/>
          <w:szCs w:val="24"/>
        </w:rPr>
        <w:tab/>
      </w:r>
      <w:r w:rsidRPr="00277CDD">
        <w:rPr>
          <w:sz w:val="24"/>
          <w:szCs w:val="24"/>
        </w:rPr>
        <w:t>19.06.1575 :</w:t>
      </w:r>
      <w:r w:rsidRPr="00277CDD">
        <w:rPr>
          <w:sz w:val="24"/>
          <w:szCs w:val="24"/>
        </w:rPr>
        <w:tab/>
        <w:t xml:space="preserve">Pierre DE LA ROQUE, drapier drapant et Marguerite de VARENNES, sa femme, Jean DE LA ROQUE, drapier, et Catherine de VARENNES, sa femme, lesdites femmes se disant et se portant héritières en partie de feu </w:t>
      </w:r>
      <w:proofErr w:type="spellStart"/>
      <w:r w:rsidRPr="00277CDD">
        <w:rPr>
          <w:sz w:val="24"/>
          <w:szCs w:val="24"/>
        </w:rPr>
        <w:t>Collin</w:t>
      </w:r>
      <w:proofErr w:type="spellEnd"/>
      <w:r w:rsidRPr="00277CDD">
        <w:rPr>
          <w:sz w:val="24"/>
          <w:szCs w:val="24"/>
        </w:rPr>
        <w:t xml:space="preserve"> de VARENES, leur père, demeurant </w:t>
      </w:r>
      <w:proofErr w:type="spellStart"/>
      <w:r w:rsidRPr="00277CDD">
        <w:rPr>
          <w:sz w:val="24"/>
          <w:szCs w:val="24"/>
        </w:rPr>
        <w:t>Berville</w:t>
      </w:r>
      <w:proofErr w:type="spellEnd"/>
      <w:r w:rsidRPr="00277CDD">
        <w:rPr>
          <w:sz w:val="24"/>
          <w:szCs w:val="24"/>
        </w:rPr>
        <w:t xml:space="preserve">, et de Jacques de PETREMOL, demeurant </w:t>
      </w:r>
      <w:proofErr w:type="spellStart"/>
      <w:r w:rsidRPr="00277CDD">
        <w:rPr>
          <w:sz w:val="24"/>
          <w:szCs w:val="24"/>
        </w:rPr>
        <w:t>Berville</w:t>
      </w:r>
      <w:proofErr w:type="spellEnd"/>
      <w:r w:rsidRPr="00277CDD">
        <w:rPr>
          <w:sz w:val="24"/>
          <w:szCs w:val="24"/>
        </w:rPr>
        <w:t xml:space="preserve">, conseiller du roi en sa cour du Parlement de Paris (ou/et de Rouen ?), ainsi que de Nicolas de VARENNES, leur frère, …. ; </w:t>
      </w:r>
      <w:proofErr w:type="gramStart"/>
      <w:r w:rsidRPr="00277CDD">
        <w:rPr>
          <w:sz w:val="24"/>
          <w:szCs w:val="24"/>
        </w:rPr>
        <w:t>témoins</w:t>
      </w:r>
      <w:proofErr w:type="gramEnd"/>
      <w:r w:rsidRPr="00277CDD">
        <w:rPr>
          <w:sz w:val="24"/>
          <w:szCs w:val="24"/>
        </w:rPr>
        <w:t xml:space="preserve"> : Jean OUYN, de Rouen, </w:t>
      </w:r>
      <w:proofErr w:type="spellStart"/>
      <w:r w:rsidRPr="00277CDD">
        <w:rPr>
          <w:sz w:val="24"/>
          <w:szCs w:val="24"/>
        </w:rPr>
        <w:t>Loys</w:t>
      </w:r>
      <w:proofErr w:type="spellEnd"/>
      <w:r w:rsidRPr="00277CDD">
        <w:rPr>
          <w:sz w:val="24"/>
          <w:szCs w:val="24"/>
        </w:rPr>
        <w:t xml:space="preserve"> PONBLED, de </w:t>
      </w:r>
      <w:proofErr w:type="spellStart"/>
      <w:r w:rsidRPr="00277CDD">
        <w:rPr>
          <w:sz w:val="24"/>
          <w:szCs w:val="24"/>
        </w:rPr>
        <w:t>Berville</w:t>
      </w:r>
      <w:proofErr w:type="spellEnd"/>
      <w:r w:rsidRPr="00277CDD">
        <w:rPr>
          <w:sz w:val="24"/>
          <w:szCs w:val="24"/>
        </w:rPr>
        <w:t xml:space="preserve"> – AD76 2E1/550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roofErr w:type="spellStart"/>
      <w:r>
        <w:t>DIEULOUé</w:t>
      </w:r>
      <w:proofErr w:type="spellEnd"/>
      <w:r>
        <w:tab/>
      </w:r>
      <w:r>
        <w:tab/>
      </w:r>
      <w:r w:rsidRPr="00277CDD">
        <w:t xml:space="preserve">06.06.1639 : Robert et André DUJARDIN, marchands drapiers au bourg de Darnétal, Guillaume BOULLY, sergent royal de la Vicomté de Rouen, et Andrée DUJARDIN veuve Richard DELAMER, tous héritiers, chacun en partie, de feu M° Jacques </w:t>
      </w:r>
      <w:proofErr w:type="spellStart"/>
      <w:r w:rsidRPr="00277CDD">
        <w:t>DIEULOUé</w:t>
      </w:r>
      <w:proofErr w:type="spellEnd"/>
      <w:r w:rsidRPr="00277CDD">
        <w:t>, du bourg de Darnétal, chanoine de la cathédrale de Blainville, vicaire de la paroisse de Vanv</w:t>
      </w:r>
      <w:r>
        <w:t>es</w:t>
      </w:r>
      <w:r w:rsidRPr="00277CDD">
        <w:t xml:space="preserve"> près </w:t>
      </w:r>
      <w:proofErr w:type="gramStart"/>
      <w:r w:rsidRPr="00277CDD">
        <w:t>Paris ,</w:t>
      </w:r>
      <w:proofErr w:type="gramEnd"/>
      <w:r w:rsidRPr="00277CDD">
        <w:t xml:space="preserve"> .. – AD76 2E14/2212</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1129BB" w:rsidRDefault="001129BB" w:rsidP="001129BB">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DOUBLET</w:t>
      </w:r>
      <w:r>
        <w:tab/>
      </w:r>
      <w:r>
        <w:tab/>
      </w:r>
      <w:r>
        <w:tab/>
        <w:t>11.05.1581 : François DOUBLET, changeur, naguère demeurant à Paris, vend à Isaac ROBERT, son neveu, fils et héritier de feu Isaac ROBERT, marchand à Paris, la quatorzième partie d’une maison au bout du pont au Change vers la porte de Paris près le Grand châtelet à l’enseigne La corne de cerf, par. St Jacques de la boucherie, acquise de Jacques PAVYE, orfèvre – AD76 2</w:t>
      </w:r>
      <w:r w:rsidRPr="00B31C85">
        <w:rPr>
          <w:vertAlign w:val="superscript"/>
        </w:rPr>
        <w:t>E</w:t>
      </w:r>
      <w:r>
        <w:t>1/362</w:t>
      </w:r>
    </w:p>
    <w:p w:rsidR="001129BB" w:rsidRDefault="001129BB"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s>
        <w:spacing w:after="120"/>
        <w:ind w:left="1695" w:hanging="1695"/>
        <w:jc w:val="both"/>
      </w:pP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s>
        <w:spacing w:after="120"/>
        <w:ind w:left="1695" w:hanging="1695"/>
        <w:jc w:val="both"/>
      </w:pPr>
      <w:r w:rsidRPr="001A5CEC">
        <w:t>FERRAND</w:t>
      </w:r>
      <w:r w:rsidRPr="001A5CEC">
        <w:tab/>
      </w:r>
      <w:r w:rsidRPr="001A5CEC">
        <w:tab/>
      </w:r>
      <w:r w:rsidRPr="001A5CEC">
        <w:tab/>
        <w:t>09.09.1652 :</w:t>
      </w:r>
      <w:r w:rsidRPr="001A5CEC">
        <w:tab/>
        <w:t xml:space="preserve">Guillaume FERRAND, carnier à Paris, fils de Guillaume, carnier à Rouen; Cécile, Marguerite et Marie Marthe ses </w:t>
      </w:r>
      <w:proofErr w:type="spellStart"/>
      <w:r w:rsidRPr="001A5CEC">
        <w:t>soeurs</w:t>
      </w:r>
      <w:proofErr w:type="spellEnd"/>
      <w:r w:rsidRPr="001A5CEC">
        <w:t>, Jacques FERRAND, leur oncle</w:t>
      </w:r>
      <w:r>
        <w:t xml:space="preserve"> – AD76 2E 1/…. JH</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FRANCOIS</w:t>
      </w:r>
      <w:r>
        <w:tab/>
      </w:r>
      <w:r>
        <w:tab/>
      </w:r>
      <w:r w:rsidRPr="00277CDD">
        <w:t xml:space="preserve">08.02.1557 : </w:t>
      </w:r>
      <w:r w:rsidRPr="00277CDD">
        <w:tab/>
        <w:t xml:space="preserve">Cosme </w:t>
      </w:r>
      <w:proofErr w:type="spellStart"/>
      <w:r w:rsidRPr="00277CDD">
        <w:t>FRANçOIS</w:t>
      </w:r>
      <w:proofErr w:type="spellEnd"/>
      <w:r w:rsidRPr="00277CDD">
        <w:t xml:space="preserve">, maître des Basses, demeurant Paris, reconnaît avoir reçu de Jean CANYVET, huissier du roi et secrétaire en sa chancellerie, naguère marguillier et ............fabrique Mon... St Christophe à Paris - BN d'Hozier PO 587 </w:t>
      </w:r>
      <w:r w:rsidRPr="00277CDD">
        <w:tab/>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p>
    <w:p w:rsidR="003E6AE1" w:rsidRDefault="003E6AE1"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GIGOT</w:t>
      </w:r>
      <w:r>
        <w:tab/>
      </w:r>
      <w:r>
        <w:tab/>
      </w:r>
      <w:r>
        <w:tab/>
      </w:r>
      <w:r>
        <w:tab/>
        <w:t xml:space="preserve">30.10.1652 Romaine VAULTIER veuve Michel de CHAUMONT (Cm </w:t>
      </w:r>
      <w:proofErr w:type="spellStart"/>
      <w:r>
        <w:t>ssp</w:t>
      </w:r>
      <w:proofErr w:type="spellEnd"/>
      <w:r>
        <w:t xml:space="preserve"> 08.05.1632), libraire à Paris, veuve en secondes noces de </w:t>
      </w:r>
      <w:proofErr w:type="spellStart"/>
      <w:r>
        <w:t>Supplix</w:t>
      </w:r>
      <w:proofErr w:type="spellEnd"/>
      <w:r>
        <w:t xml:space="preserve"> GIGOT, maître cordonnier à Paris, a reçu de François VAULTIER, marchand à Rouen-St </w:t>
      </w:r>
      <w:proofErr w:type="spellStart"/>
      <w:r>
        <w:t>Lô</w:t>
      </w:r>
      <w:proofErr w:type="spellEnd"/>
      <w:r>
        <w:t xml:space="preserve">, 20 livres pour </w:t>
      </w:r>
      <w:proofErr w:type="spellStart"/>
      <w:r>
        <w:t>racquit</w:t>
      </w:r>
      <w:proofErr w:type="spellEnd"/>
      <w:r>
        <w:t xml:space="preserve"> de 28 sols de rente 1/3 de 60 livres (dot matrimoniale) – AD76 2</w:t>
      </w:r>
      <w:r w:rsidRPr="003E6AE1">
        <w:rPr>
          <w:vertAlign w:val="superscript"/>
        </w:rPr>
        <w:t>E</w:t>
      </w:r>
      <w:r>
        <w:t>1/2428</w:t>
      </w:r>
    </w:p>
    <w:p w:rsidR="003E6AE1" w:rsidRPr="003E6AE1" w:rsidRDefault="003E6AE1"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rPr>
          <w:i/>
        </w:rPr>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hanging="1695"/>
        <w:jc w:val="both"/>
      </w:pPr>
      <w:r>
        <w:t>GONTIER</w:t>
      </w:r>
      <w:r>
        <w:tab/>
      </w:r>
      <w:r>
        <w:tab/>
      </w:r>
      <w:r>
        <w:tab/>
      </w:r>
      <w:r w:rsidRPr="00277CDD">
        <w:t xml:space="preserve">Jeanne NOURRY, épouse Rouen-St Jean 30.11.1686 (Cm </w:t>
      </w:r>
      <w:proofErr w:type="spellStart"/>
      <w:r w:rsidRPr="00277CDD">
        <w:t>ssp</w:t>
      </w:r>
      <w:proofErr w:type="spellEnd"/>
      <w:r w:rsidRPr="00277CDD">
        <w:t xml:space="preserve"> 19.08.1686) Guillaume DE LA VIGNE, décédé Rouen-St Jean 08.07.1694, inhumé le lendemain, sans doute de la par. St André hors la ville, fils de Guillaume et de Suzanne SALOMON</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701"/>
        <w:jc w:val="both"/>
      </w:pPr>
      <w:r w:rsidRPr="00277CDD">
        <w:t xml:space="preserve">Marie Angélique DE LA VIGNE, baptisée Rouen-St Jean 12.04.1694, née la veille, épouse Adrien Simon GONTIER, marchand mercier à Paris, rue </w:t>
      </w:r>
      <w:proofErr w:type="spellStart"/>
      <w:r w:rsidRPr="00277CDD">
        <w:t>Quincampoix</w:t>
      </w:r>
      <w:proofErr w:type="spellEnd"/>
      <w:r w:rsidRPr="00277CDD">
        <w:t xml:space="preserve">, par. St Jacques de la boucherie (04.1755) </w:t>
      </w:r>
    </w:p>
    <w:p w:rsidR="00EC3F83"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s>
        <w:spacing w:after="120"/>
        <w:ind w:left="1695" w:hanging="1695"/>
        <w:jc w:val="both"/>
      </w:pPr>
      <w:r>
        <w:t xml:space="preserve">GOSSELIN </w:t>
      </w:r>
      <w:r>
        <w:tab/>
      </w:r>
      <w:r>
        <w:tab/>
      </w:r>
      <w:r w:rsidRPr="00277CDD">
        <w:t>André GOSSELIN, décédé avant 1699, épouse Barbe JEANNE, décédée avant 10.1699</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s>
        <w:spacing w:after="120"/>
        <w:ind w:left="1695" w:hanging="1695"/>
        <w:jc w:val="both"/>
      </w:pPr>
      <w:r w:rsidRPr="00277CDD">
        <w:tab/>
      </w: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s>
        <w:spacing w:after="120"/>
        <w:ind w:left="1695" w:hanging="1695"/>
        <w:jc w:val="both"/>
      </w:pPr>
      <w:r w:rsidRPr="00277CDD">
        <w:tab/>
      </w:r>
      <w:r w:rsidRPr="00277CDD">
        <w:tab/>
      </w:r>
      <w:r w:rsidRPr="00277CDD">
        <w:tab/>
      </w:r>
      <w:r w:rsidRPr="00277CDD">
        <w:tab/>
      </w:r>
      <w:r w:rsidRPr="00277CDD">
        <w:tab/>
      </w:r>
      <w:r w:rsidRPr="00277CDD">
        <w:tab/>
      </w:r>
      <w:r w:rsidRPr="00277CDD">
        <w:tab/>
        <w:t xml:space="preserve">Guillaume GOSSELIN, marinier rue de l’espagnol, proche la prison des galériens (1722), né ca 1655, décédé Rouen-St Maclou 29.09.1722 (témoins : Guillaume LE TELLIER, beau-frère, Mr MARC, oncle), épouse Marguerite THIERRY </w:t>
      </w:r>
    </w:p>
    <w:p w:rsidR="00EC3F83" w:rsidRPr="00277CDD" w:rsidRDefault="00EC3F83" w:rsidP="009E1996">
      <w:pPr>
        <w:pStyle w:val="Titre8"/>
        <w:spacing w:before="0" w:after="120"/>
        <w:ind w:left="0" w:firstLine="0"/>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062CD4" w:rsidRDefault="00EC3F83" w:rsidP="00062CD4">
      <w:pPr>
        <w:pStyle w:val="Titre8"/>
        <w:spacing w:before="0" w:after="120"/>
        <w:ind w:left="1701" w:firstLine="0"/>
      </w:pPr>
      <w:r w:rsidRPr="00277CDD">
        <w:t xml:space="preserve">Pierre GOSSELIN, voiturier de Paris par eau, rue du </w:t>
      </w:r>
      <w:proofErr w:type="spellStart"/>
      <w:r w:rsidRPr="00277CDD">
        <w:t>roy</w:t>
      </w:r>
      <w:proofErr w:type="spellEnd"/>
      <w:r w:rsidRPr="00277CDD">
        <w:t xml:space="preserve"> priant, né ca 1673, décédé Rouen-St Maclou 29.10.1699 </w:t>
      </w:r>
    </w:p>
    <w:p w:rsidR="00062CD4" w:rsidRPr="00062CD4" w:rsidRDefault="00062CD4" w:rsidP="00062CD4"/>
    <w:p w:rsidR="00062CD4" w:rsidRPr="00062CD4" w:rsidRDefault="00062CD4" w:rsidP="00062CD4">
      <w:pPr>
        <w:pStyle w:val="Titre8"/>
        <w:spacing w:before="0" w:after="120"/>
      </w:pPr>
      <w:r w:rsidRPr="00062CD4">
        <w:t>LE BASTEUR</w:t>
      </w:r>
      <w:r w:rsidRPr="00062CD4">
        <w:tab/>
        <w:t xml:space="preserve">27.08.1598 : </w:t>
      </w:r>
      <w:proofErr w:type="spellStart"/>
      <w:r w:rsidRPr="00062CD4">
        <w:t>Anthoine</w:t>
      </w:r>
      <w:proofErr w:type="spellEnd"/>
      <w:r w:rsidRPr="00062CD4">
        <w:t xml:space="preserve"> LE BASTEUR, maître passementier boutonnier demeurant Paris par. St Jacques de la boucherie, seul fils et héritier de feu </w:t>
      </w:r>
      <w:proofErr w:type="spellStart"/>
      <w:r w:rsidRPr="00062CD4">
        <w:t>Allonce</w:t>
      </w:r>
      <w:proofErr w:type="spellEnd"/>
      <w:r w:rsidRPr="00062CD4">
        <w:t xml:space="preserve">, maître passementier rue des </w:t>
      </w:r>
      <w:proofErr w:type="spellStart"/>
      <w:r w:rsidRPr="00062CD4">
        <w:t>Gravelliers</w:t>
      </w:r>
      <w:proofErr w:type="spellEnd"/>
      <w:r w:rsidRPr="00062CD4">
        <w:t xml:space="preserve"> par. St Nicolas à Paris, époux de Jeanne CHŒUR, seul fils et héritier d’Antoine et de Jeanne de TOURNY (Cm 06.08.151), confesse avoir reçu de Pierre DELAMARE, marchand orfèvre, de Rouen-St </w:t>
      </w:r>
      <w:proofErr w:type="spellStart"/>
      <w:r w:rsidRPr="00062CD4">
        <w:t>Herbland</w:t>
      </w:r>
      <w:proofErr w:type="spellEnd"/>
      <w:r w:rsidRPr="00062CD4">
        <w:t>, seul fils et héritier de feu de Jean et de Marie de TOURNY, fille et héritière en partie de Jacques, orfèvre, pour le rachat de rentes prises par feux Jean et Jacques de TOURNY, frères, enfants de Jacques de TOURNY, ladite Jeanne de TOURNY, leur sœur ; cités Nicolas, François, Joachim et Clément de TOURNY, enfants de Jean, et neveux de Jacques – AD76 2</w:t>
      </w:r>
      <w:r w:rsidRPr="00062CD4">
        <w:rPr>
          <w:vertAlign w:val="superscript"/>
        </w:rPr>
        <w:t>E</w:t>
      </w:r>
      <w:r w:rsidRPr="00062CD4">
        <w:t>1/2045</w:t>
      </w:r>
    </w:p>
    <w:p w:rsidR="00062CD4" w:rsidRDefault="00062CD4" w:rsidP="00062CD4">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spacing w:after="120"/>
        <w:ind w:left="1695"/>
        <w:jc w:val="both"/>
      </w:pPr>
    </w:p>
    <w:p w:rsidR="00747366" w:rsidRPr="00277CDD" w:rsidRDefault="00747366" w:rsidP="0074736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LE BON</w:t>
      </w:r>
      <w:r>
        <w:tab/>
      </w:r>
      <w:r>
        <w:tab/>
      </w:r>
      <w:r>
        <w:tab/>
        <w:t xml:space="preserve">13.02.1576 : Alexis LE BON, demeurant Paris-St Germain l’auxerrois, fils et héritier de Alexis LE BON et de Jeanne FOUBERT, bourgeois de Rouen-St Vincent, vend des terres à </w:t>
      </w:r>
      <w:proofErr w:type="spellStart"/>
      <w:r>
        <w:t>Hénouville</w:t>
      </w:r>
      <w:proofErr w:type="spellEnd"/>
      <w:r>
        <w:t>, lui venant de la succession de ses parents, à Isabeau LE BON, sa sœur, veuve Michel PERROY, avocat à la Cour de Rouen – AD76 2E 1/342</w:t>
      </w:r>
    </w:p>
    <w:p w:rsidR="00747366" w:rsidRPr="00277CDD" w:rsidRDefault="00747366" w:rsidP="0074736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 xml:space="preserve">LEFEBURE </w:t>
      </w:r>
      <w:r>
        <w:tab/>
      </w:r>
      <w:r>
        <w:tab/>
      </w:r>
      <w:r w:rsidRPr="00277CDD">
        <w:t xml:space="preserve">17.05.1588 (acte au tab.) : vente par Jean, Jean et Denis LEFEBURE à Louis </w:t>
      </w:r>
      <w:proofErr w:type="gramStart"/>
      <w:r w:rsidRPr="00277CDD">
        <w:t>BOISSEL ,</w:t>
      </w:r>
      <w:proofErr w:type="gramEnd"/>
      <w:r w:rsidRPr="00277CDD">
        <w:t xml:space="preserve"> bourgeois, marchand de Rouen-St Maclou, époux de Jeanne BRAMETOT, fille de feu Jean et </w:t>
      </w:r>
      <w:proofErr w:type="spellStart"/>
      <w:r w:rsidRPr="00277CDD">
        <w:t>Raoulline</w:t>
      </w:r>
      <w:proofErr w:type="spellEnd"/>
      <w:r w:rsidRPr="00277CDD">
        <w:t xml:space="preserve"> LEFEBURE – AD76 G 3579</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jc w:val="both"/>
      </w:pPr>
      <w:r w:rsidRPr="00277CDD">
        <w:tab/>
        <w:t xml:space="preserve">20.05.1588 (acte au tab.) : Jean, Jean, et Denis LEFEBURE, enfants et héritiers de feu </w:t>
      </w:r>
      <w:proofErr w:type="spellStart"/>
      <w:r w:rsidRPr="00277CDD">
        <w:t>Geffray</w:t>
      </w:r>
      <w:proofErr w:type="spellEnd"/>
      <w:r w:rsidRPr="00277CDD">
        <w:t xml:space="preserve"> LEFEBURE, </w:t>
      </w:r>
      <w:proofErr w:type="spellStart"/>
      <w:r w:rsidRPr="00277CDD">
        <w:t>Raoulline</w:t>
      </w:r>
      <w:proofErr w:type="spellEnd"/>
      <w:r w:rsidRPr="00277CDD">
        <w:t xml:space="preserve"> LEFEBURE veuve Jean BRAMETOT laboureur à </w:t>
      </w:r>
      <w:proofErr w:type="spellStart"/>
      <w:r w:rsidRPr="00277CDD">
        <w:t>Bretteville</w:t>
      </w:r>
      <w:proofErr w:type="spellEnd"/>
      <w:r w:rsidRPr="00277CDD">
        <w:t xml:space="preserve">, demeurant St Maclou, fille et seule héritière de feu Pierre, de </w:t>
      </w:r>
      <w:proofErr w:type="spellStart"/>
      <w:r w:rsidRPr="00277CDD">
        <w:t>Bretteville</w:t>
      </w:r>
      <w:proofErr w:type="spellEnd"/>
      <w:r w:rsidRPr="00277CDD">
        <w:t xml:space="preserve"> en Caux, … - AD76 G 3579</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jc w:val="both"/>
      </w:pPr>
      <w:r w:rsidRPr="00277CDD">
        <w:tab/>
        <w:t xml:space="preserve">20.05.1588 (acte au tab.) : vente par Jean LEFEBURE et Jean LEFEBURE, tailleur </w:t>
      </w:r>
      <w:proofErr w:type="spellStart"/>
      <w:r w:rsidRPr="00277CDD">
        <w:t>dhabits</w:t>
      </w:r>
      <w:proofErr w:type="spellEnd"/>
      <w:r w:rsidRPr="00277CDD">
        <w:t xml:space="preserve"> à Paris rue de la Tabletterie, </w:t>
      </w:r>
      <w:proofErr w:type="spellStart"/>
      <w:r w:rsidRPr="00277CDD">
        <w:t>Raoulline</w:t>
      </w:r>
      <w:proofErr w:type="spellEnd"/>
      <w:r w:rsidRPr="00277CDD">
        <w:t xml:space="preserve"> LEFEBURE veuve BRAMETOT, à présent à Rouen-St Godard, à Martin ALLORGE – AD76 G 3579  </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jc w:val="both"/>
      </w:pPr>
      <w:r w:rsidRPr="00277CDD">
        <w:tab/>
        <w:t xml:space="preserve">31.05.1588 (acte au tab.) : vente par Jean, Jean, et Denis LEFEBURE, </w:t>
      </w:r>
      <w:proofErr w:type="spellStart"/>
      <w:r w:rsidRPr="00277CDD">
        <w:t>Raulline</w:t>
      </w:r>
      <w:proofErr w:type="spellEnd"/>
      <w:r w:rsidRPr="00277CDD">
        <w:t xml:space="preserve"> LEFEBURE, demeurant Rouen-St Maclou, veuve BRAMETOT, laboureur, à Louis BOISSEL, marchand de St Maclou, et à Jeanne BRAMETOT, sa femme, mariés par contrat </w:t>
      </w:r>
      <w:proofErr w:type="gramStart"/>
      <w:r w:rsidRPr="00277CDD">
        <w:t>du 24.01.1584 vicomté</w:t>
      </w:r>
      <w:proofErr w:type="gramEnd"/>
      <w:r w:rsidRPr="00277CDD">
        <w:t xml:space="preserve"> de Rouen ; voir acte du 04.04.1588 – AD76 G 3579  </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jc w:val="both"/>
      </w:pPr>
      <w:r w:rsidRPr="00277CDD">
        <w:tab/>
        <w:t xml:space="preserve">19.07.1588 (acte au tab. de Rouen) : Jean LEFEBURE, de Saint Laurent en Caux, et Denis LEFEBURE, son frère, de Saint Just en la vallée de </w:t>
      </w:r>
      <w:proofErr w:type="spellStart"/>
      <w:r w:rsidRPr="00277CDD">
        <w:t>Sâane</w:t>
      </w:r>
      <w:proofErr w:type="spellEnd"/>
      <w:r w:rsidRPr="00277CDD">
        <w:t xml:space="preserve">, et </w:t>
      </w:r>
      <w:proofErr w:type="spellStart"/>
      <w:r w:rsidRPr="00277CDD">
        <w:t>Raoulline</w:t>
      </w:r>
      <w:proofErr w:type="spellEnd"/>
      <w:r w:rsidRPr="00277CDD">
        <w:t xml:space="preserve"> LEFEBURE, leur cousine, veuve de Jean BRAMETOT, tous héritiers de Jacques leur oncle, se faisant fort de Jean LEFEBURE le jeune, de Paris, frère de Jean et Denis, cousin de </w:t>
      </w:r>
      <w:proofErr w:type="spellStart"/>
      <w:r w:rsidRPr="00277CDD">
        <w:t>Raulline</w:t>
      </w:r>
      <w:proofErr w:type="spellEnd"/>
      <w:r w:rsidRPr="00277CDD">
        <w:t xml:space="preserve">, </w:t>
      </w:r>
      <w:proofErr w:type="gramStart"/>
      <w:r w:rsidRPr="00277CDD">
        <w:t>vendent ..</w:t>
      </w:r>
      <w:proofErr w:type="gramEnd"/>
      <w:r w:rsidRPr="00277CDD">
        <w:t xml:space="preserve"> </w:t>
      </w:r>
      <w:proofErr w:type="gramStart"/>
      <w:r w:rsidRPr="00277CDD">
        <w:t>à</w:t>
      </w:r>
      <w:proofErr w:type="gramEnd"/>
      <w:r w:rsidRPr="00277CDD">
        <w:t xml:space="preserve"> Guillaume BOISSEL, marchand de grains – AD76 G 3579 </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jc w:val="both"/>
      </w:pPr>
      <w:r w:rsidRPr="00277CDD">
        <w:tab/>
        <w:t xml:space="preserve">10.03.1589 (au tab. de Rouen) : Jean LEFEBURE l’aîné, laboureur de Saint Laurent en Caux, </w:t>
      </w:r>
      <w:proofErr w:type="spellStart"/>
      <w:r w:rsidRPr="00277CDD">
        <w:t>Raulline</w:t>
      </w:r>
      <w:proofErr w:type="spellEnd"/>
      <w:r w:rsidRPr="00277CDD">
        <w:t xml:space="preserve"> LEFEBURE veuve Jean BRAMETOT, de Rouen-St Godard, héritière en partie de feu Jacques LEFEBURE, et Louis BOISSEL, représentant le droit par transport (tab. Rouen 06.11.1588) de Jean LEFEBURE le jeune demeurant à Paris aussi héritier en partie, se portant fort de Denis LEFEBURE, de Saint Just en Caux, aussi héritier en partie, vendent des rentes (</w:t>
      </w:r>
      <w:proofErr w:type="spellStart"/>
      <w:r w:rsidRPr="00277CDD">
        <w:t>cf</w:t>
      </w:r>
      <w:proofErr w:type="spellEnd"/>
      <w:r w:rsidRPr="00277CDD">
        <w:t xml:space="preserve"> tab. 22.05.1581 et 15.06.1582) à  Guillaume BOISSEL, bourgeois marchand de Rouen-St Maclou, ayant épousé Marie BRAMETOT par contrat M° </w:t>
      </w:r>
      <w:proofErr w:type="spellStart"/>
      <w:r w:rsidRPr="00277CDD">
        <w:t>Lescuyer</w:t>
      </w:r>
      <w:proofErr w:type="spellEnd"/>
      <w:r w:rsidRPr="00277CDD">
        <w:t xml:space="preserve"> à </w:t>
      </w:r>
      <w:proofErr w:type="spellStart"/>
      <w:r w:rsidRPr="00277CDD">
        <w:t>Heuqueville</w:t>
      </w:r>
      <w:proofErr w:type="spellEnd"/>
      <w:r w:rsidRPr="00277CDD">
        <w:t xml:space="preserve"> 01.10.1579 – AD76 G 3579</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77CDD" w:rsidRDefault="00EC3F83" w:rsidP="00E867D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rsidRPr="00E867D6">
        <w:t>LEFEBVRE</w:t>
      </w:r>
      <w:r w:rsidRPr="00E867D6">
        <w:tab/>
      </w:r>
      <w:r w:rsidRPr="00E867D6">
        <w:tab/>
      </w:r>
      <w:r w:rsidRPr="00277CDD">
        <w:rPr>
          <w:u w:val="single"/>
        </w:rPr>
        <w:t>Benjamin</w:t>
      </w:r>
      <w:r w:rsidRPr="00277CDD">
        <w:t xml:space="preserve"> Elie LEFEBVRE, docteur en médecine, baptisé Rouen-St Eloy 16.09.1777, décédé </w:t>
      </w:r>
      <w:proofErr w:type="spellStart"/>
      <w:r w:rsidRPr="00277CDD">
        <w:t>Boissière</w:t>
      </w:r>
      <w:proofErr w:type="spellEnd"/>
      <w:r w:rsidRPr="00277CDD">
        <w:t xml:space="preserve"> le Bertrand (77) 10.09.1847, épouse Virginie </w:t>
      </w:r>
      <w:proofErr w:type="spellStart"/>
      <w:r w:rsidRPr="00277CDD">
        <w:t>Berthilde</w:t>
      </w:r>
      <w:proofErr w:type="spellEnd"/>
      <w:r w:rsidRPr="00277CDD">
        <w:t xml:space="preserve"> Charlotte GERMAIN, décédée Paris 1840</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w:t>
      </w:r>
    </w:p>
    <w:p w:rsidR="00EC3F83" w:rsidRPr="00277CDD" w:rsidRDefault="00EC3F83" w:rsidP="00E867D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701"/>
        <w:jc w:val="both"/>
      </w:pPr>
      <w:r w:rsidRPr="00277CDD">
        <w:t xml:space="preserve">Victor Auguste Elie LEFEBVRE, dit de </w:t>
      </w:r>
      <w:proofErr w:type="spellStart"/>
      <w:r w:rsidRPr="00277CDD">
        <w:t>Bilmare</w:t>
      </w:r>
      <w:proofErr w:type="spellEnd"/>
      <w:r w:rsidRPr="00277CDD">
        <w:t xml:space="preserve">, né Parie 03.06.1813, décédé Dieppe 08.10.1880, épouse </w:t>
      </w:r>
      <w:proofErr w:type="spellStart"/>
      <w:r w:rsidRPr="00277CDD">
        <w:t>Boissière</w:t>
      </w:r>
      <w:proofErr w:type="spellEnd"/>
      <w:r w:rsidRPr="00277CDD">
        <w:t xml:space="preserve"> le Bertrand 05.12.1840 Augustine AURIOL, née Paris 13.08.1817, décédée Rouen 17.08.1896</w:t>
      </w:r>
      <w:r w:rsidRPr="00277CDD">
        <w:tab/>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tab/>
      </w:r>
      <w:r>
        <w:tab/>
      </w:r>
      <w:r>
        <w:tab/>
      </w:r>
      <w:r>
        <w:tab/>
      </w:r>
      <w:r>
        <w:tab/>
      </w:r>
      <w:r>
        <w:tab/>
      </w:r>
      <w:proofErr w:type="gramStart"/>
      <w:r w:rsidRPr="00277CDD">
        <w:t>d’où</w:t>
      </w:r>
      <w:proofErr w:type="gramEnd"/>
      <w:r w:rsidRPr="00277CDD">
        <w:t xml:space="preserve"> au moins :</w:t>
      </w:r>
    </w:p>
    <w:p w:rsidR="00EC3F83" w:rsidRPr="00277CDD" w:rsidRDefault="00EC3F83" w:rsidP="00E867D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701"/>
        <w:jc w:val="both"/>
      </w:pPr>
      <w:r w:rsidRPr="00277CDD">
        <w:t>Victor Auguste Benjamin ELIE-LEFEBVRE, née Paris 07.08.1840, décédé Dieppe 18.06.1883</w:t>
      </w:r>
      <w:r w:rsidRPr="00277CDD">
        <w:tab/>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rsidRPr="00277CDD">
        <w:tab/>
      </w:r>
      <w:r w:rsidRPr="00277CDD">
        <w:tab/>
      </w:r>
      <w:r w:rsidRPr="00277CDD">
        <w:tab/>
      </w:r>
      <w:r w:rsidRPr="00277CDD">
        <w:tab/>
      </w:r>
      <w:r w:rsidRPr="00277CDD">
        <w:tab/>
      </w:r>
      <w:r w:rsidRPr="00277CDD">
        <w:tab/>
        <w:t>Fils ELIE-LEFEBVRE, décédé Paris 09.03.1860</w:t>
      </w:r>
    </w:p>
    <w:p w:rsidR="00EC3F83"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77CDD" w:rsidRDefault="00EC3F83" w:rsidP="00E867D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LE</w:t>
      </w:r>
      <w:r w:rsidR="00747366">
        <w:t>F</w:t>
      </w:r>
      <w:r>
        <w:t>EBVRE</w:t>
      </w:r>
      <w:r w:rsidRPr="00277CDD">
        <w:tab/>
      </w:r>
      <w:r>
        <w:tab/>
      </w:r>
      <w:r w:rsidRPr="00277CDD">
        <w:t xml:space="preserve">Henry </w:t>
      </w:r>
      <w:r w:rsidRPr="00277CDD">
        <w:rPr>
          <w:u w:val="single"/>
        </w:rPr>
        <w:t>Victor</w:t>
      </w:r>
      <w:r w:rsidRPr="00277CDD">
        <w:t xml:space="preserve"> LEFEBURE, négociant en gros de coton rue Saint Eloy par. St Eloy (1767), rue des </w:t>
      </w:r>
      <w:proofErr w:type="spellStart"/>
      <w:r w:rsidRPr="00277CDD">
        <w:t>charettes</w:t>
      </w:r>
      <w:proofErr w:type="spellEnd"/>
      <w:r w:rsidRPr="00277CDD">
        <w:t xml:space="preserve"> près le Vieux Palais (1776) ; deuxième consul (1775/76) ; conseiller échevin ; conseiller du roi ; conservateur des minutes et expéditionnaire des lettres de la chancellerie de Normandie ; premier Président du Tribunal de Commerce de Rouen (1792/98);  baptisé Rouen-St Eloy 06.07.1744, décédé ca nivôse an VI, épouse Rouen-St Maclou 14.07.1767 (Cm M° Baron à Rouen 05.07.1767 – AD76 2E9/57) Marie Françoise Cécile FONTAINE, baptisée Rouen-St Jean 28.12.1744, décédée Rouen 01.03.1821, fille de Jacques, marchand mercier rue écuyère par. St Jean, puis rue du </w:t>
      </w:r>
      <w:proofErr w:type="spellStart"/>
      <w:r w:rsidRPr="00277CDD">
        <w:t>Merrier</w:t>
      </w:r>
      <w:proofErr w:type="spellEnd"/>
      <w:r w:rsidRPr="00277CDD">
        <w:t xml:space="preserve"> par. St Michel, et de Marie Catherine SURVILLE</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tab/>
      </w:r>
      <w:r>
        <w:tab/>
      </w:r>
      <w:r>
        <w:tab/>
      </w:r>
      <w:r>
        <w:tab/>
      </w:r>
      <w:r>
        <w:tab/>
      </w:r>
      <w:r>
        <w:tab/>
      </w:r>
      <w:proofErr w:type="gramStart"/>
      <w:r>
        <w:t>d’où</w:t>
      </w:r>
      <w:proofErr w:type="gramEnd"/>
      <w:r>
        <w:t xml:space="preserve"> au moins :</w:t>
      </w:r>
    </w:p>
    <w:p w:rsidR="00EC3F83" w:rsidRPr="00277CDD" w:rsidRDefault="00EC3F83" w:rsidP="00E867D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701"/>
        <w:jc w:val="both"/>
      </w:pPr>
      <w:r w:rsidRPr="00277CDD">
        <w:t>Sophie LEFEBVRE, baptisée 26.09.1782, épouse N…. QUINTON, marchand de soieries à Paris</w:t>
      </w:r>
      <w:r w:rsidRPr="00277CDD">
        <w:tab/>
      </w:r>
    </w:p>
    <w:p w:rsidR="00EC3F83"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rsidRPr="00277CDD">
        <w:tab/>
      </w:r>
      <w:r w:rsidRPr="00277CDD">
        <w:tab/>
      </w:r>
      <w:r w:rsidRPr="00277CDD">
        <w:tab/>
      </w:r>
      <w:r w:rsidRPr="00277CDD">
        <w:tab/>
      </w:r>
      <w:r w:rsidRPr="00277CDD">
        <w:tab/>
      </w:r>
      <w:r w:rsidRPr="00277CDD">
        <w:tab/>
      </w:r>
      <w:proofErr w:type="gramStart"/>
      <w:r w:rsidRPr="00277CDD">
        <w:t>d’où</w:t>
      </w:r>
      <w:proofErr w:type="gramEnd"/>
      <w:r w:rsidRPr="00277CDD">
        <w:t xml:space="preserve"> au moins :</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r>
        <w:tab/>
      </w:r>
      <w:r>
        <w:tab/>
      </w:r>
      <w:r>
        <w:tab/>
      </w:r>
      <w:r>
        <w:tab/>
      </w:r>
      <w:r>
        <w:tab/>
      </w:r>
      <w:r>
        <w:tab/>
      </w:r>
      <w:proofErr w:type="gramStart"/>
      <w:r>
        <w:t>f</w:t>
      </w:r>
      <w:r w:rsidRPr="00277CDD">
        <w:t>ille</w:t>
      </w:r>
      <w:proofErr w:type="gramEnd"/>
      <w:r w:rsidRPr="00277CDD">
        <w:t xml:space="preserve"> QUINTON épouse N… CARON, négociant à Beauvais, puis Paris</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s>
        <w:spacing w:after="120"/>
        <w:ind w:left="1695" w:hanging="1695"/>
        <w:jc w:val="both"/>
      </w:pP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s>
        <w:spacing w:after="120"/>
        <w:ind w:left="1695" w:hanging="1695"/>
        <w:jc w:val="both"/>
      </w:pPr>
      <w:r>
        <w:t>LE CORDIER</w:t>
      </w:r>
      <w:r>
        <w:tab/>
      </w:r>
      <w:r>
        <w:tab/>
      </w:r>
      <w:r w:rsidRPr="00277CDD">
        <w:t>22.01.1573 : François GRAFFART, écuyer, de Rouen-Ste Croix St Ouen cède 20 livres de rentes (</w:t>
      </w:r>
      <w:proofErr w:type="spellStart"/>
      <w:r w:rsidRPr="00277CDD">
        <w:t>racquittables</w:t>
      </w:r>
      <w:proofErr w:type="spellEnd"/>
      <w:r w:rsidRPr="00277CDD">
        <w:t xml:space="preserve"> 200 livres) à Etienne DUCHESNE, avocat à la Cour, pour payer en partie l’état d’huissier en la Cour du Parlement (lettres de provision à Paris 11.01.1573), vendu par Jacques LE CORDIER ; témoin : Charles GRAFFART, orfèvre, bourgeois de Rouen-St Martin sur </w:t>
      </w:r>
      <w:proofErr w:type="spellStart"/>
      <w:r w:rsidRPr="00277CDD">
        <w:t>Renelle</w:t>
      </w:r>
      <w:proofErr w:type="spellEnd"/>
      <w:r w:rsidRPr="00277CDD">
        <w:t xml:space="preserve">, procureur de Robert GRAFFART, sieur du </w:t>
      </w:r>
      <w:proofErr w:type="spellStart"/>
      <w:r w:rsidRPr="00277CDD">
        <w:t>Bosc</w:t>
      </w:r>
      <w:proofErr w:type="spellEnd"/>
      <w:r w:rsidRPr="00277CDD">
        <w:t xml:space="preserve"> Michel, demeurant Sainte Marguerite sur Duclair et de Christophe de HAMEAULX, homme d’armes de la compagnie de Mr de la </w:t>
      </w:r>
      <w:proofErr w:type="spellStart"/>
      <w:r w:rsidRPr="00277CDD">
        <w:t>Maillerye</w:t>
      </w:r>
      <w:proofErr w:type="spellEnd"/>
      <w:r w:rsidRPr="00277CDD">
        <w:t xml:space="preserve">, verdier du </w:t>
      </w:r>
      <w:r>
        <w:t>T</w:t>
      </w:r>
      <w:r w:rsidRPr="00277CDD">
        <w:t xml:space="preserve">rait et </w:t>
      </w:r>
      <w:proofErr w:type="spellStart"/>
      <w:r w:rsidRPr="00277CDD">
        <w:t>Maulévrier</w:t>
      </w:r>
      <w:proofErr w:type="spellEnd"/>
      <w:r w:rsidRPr="00277CDD">
        <w:t>, demeurant au Trait, suivant procuration à Duclair le 25.12.1572 ; tous trois sont caution de leur neveu  – AD76 2E1/346</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LE PIGNY</w:t>
      </w:r>
      <w:r>
        <w:tab/>
      </w:r>
      <w:r>
        <w:tab/>
      </w:r>
      <w:r>
        <w:tab/>
      </w:r>
      <w:r w:rsidRPr="00277CDD">
        <w:t xml:space="preserve">17.12.1683 : François VAREMBAULT, bourgeois, marchand rue de la Vicomté, fils et héritier de Marin, docteur en médecine, et de feue Marguerite HELLOT : vente du solde du bail </w:t>
      </w:r>
      <w:proofErr w:type="spellStart"/>
      <w:r w:rsidRPr="00277CDD">
        <w:t>amphythéote</w:t>
      </w:r>
      <w:proofErr w:type="spellEnd"/>
      <w:r w:rsidRPr="00277CDD">
        <w:t xml:space="preserve"> de 99 ans fait à feu Marin LE PIGNY, </w:t>
      </w:r>
      <w:proofErr w:type="spellStart"/>
      <w:r w:rsidRPr="00277CDD">
        <w:t>prètre</w:t>
      </w:r>
      <w:proofErr w:type="spellEnd"/>
      <w:r w:rsidRPr="00277CDD">
        <w:t xml:space="preserve">, chanoine et archidiacre en l'église cathédrale de Rouen, d'une place de jardin sise paroisse St Pierre le portier dépendant de l'abbaye de Fécamp (bail devant DE LA CROIX et </w:t>
      </w:r>
      <w:proofErr w:type="spellStart"/>
      <w:r w:rsidRPr="00277CDD">
        <w:t>TULLONé</w:t>
      </w:r>
      <w:proofErr w:type="spellEnd"/>
      <w:r w:rsidRPr="00277CDD">
        <w:t xml:space="preserve">, notaires au Châtelet de Paris le 21.02.1615), donné audit François par Marin LE PIGNY (voir Tab. Rouen 14.07.1626 M° </w:t>
      </w:r>
      <w:proofErr w:type="spellStart"/>
      <w:r w:rsidRPr="00277CDD">
        <w:t>Théroulde</w:t>
      </w:r>
      <w:proofErr w:type="spellEnd"/>
      <w:r w:rsidRPr="00277CDD">
        <w:t xml:space="preserve"> et Ferment); sur ce terrain Marin LE PIGNY avait fait construire une maison - AD76 2E1/       régie</w:t>
      </w:r>
    </w:p>
    <w:p w:rsidR="00EC3F83" w:rsidRPr="00277CDD" w:rsidRDefault="00EC3F83" w:rsidP="00277CDD">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120"/>
        <w:jc w:val="both"/>
      </w:pPr>
      <w:r w:rsidRPr="00277CDD">
        <w:tab/>
      </w:r>
      <w:r w:rsidRPr="00277CDD">
        <w:tab/>
      </w:r>
      <w:r w:rsidRPr="00277CDD">
        <w:tab/>
      </w:r>
      <w:r w:rsidRPr="00277CDD">
        <w:tab/>
      </w:r>
      <w:r w:rsidRPr="00277CDD">
        <w:tab/>
      </w:r>
      <w:r w:rsidRPr="00277CDD">
        <w:tab/>
      </w:r>
    </w:p>
    <w:p w:rsidR="000C1351" w:rsidRDefault="000C1351"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LE TELLIER</w:t>
      </w:r>
      <w:r>
        <w:tab/>
      </w:r>
      <w:r>
        <w:tab/>
        <w:t xml:space="preserve">16.06.1581 : Michel LE TELLIER, (neveu de Pierre LE BLANC, bourgeois, marchand de Rouen-St Eloy ; frère de Nicolas LE TELLIER, mercier grossier par. St Eloy) armurier, par. St Jacques de la boucherie à Paris, cède des rentes à André LE BERMENT, bourgeois, marchand de Rouen-St </w:t>
      </w:r>
      <w:proofErr w:type="spellStart"/>
      <w:r>
        <w:t>Lô</w:t>
      </w:r>
      <w:proofErr w:type="spellEnd"/>
      <w:r>
        <w:t xml:space="preserve"> – AD76 2</w:t>
      </w:r>
      <w:r w:rsidRPr="000C1351">
        <w:rPr>
          <w:vertAlign w:val="superscript"/>
        </w:rPr>
        <w:t>E</w:t>
      </w:r>
      <w:r>
        <w:t xml:space="preserve">1/362 </w:t>
      </w:r>
    </w:p>
    <w:p w:rsidR="000C1351" w:rsidRDefault="000C1351"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 xml:space="preserve">LE VASSEUR </w:t>
      </w:r>
      <w:r>
        <w:tab/>
      </w:r>
      <w:r w:rsidRPr="00277CDD">
        <w:t xml:space="preserve">21.08.1640 </w:t>
      </w:r>
      <w:proofErr w:type="gramStart"/>
      <w:r w:rsidRPr="00277CDD">
        <w:t>:  Jacques</w:t>
      </w:r>
      <w:proofErr w:type="gramEnd"/>
      <w:r w:rsidRPr="00277CDD">
        <w:t xml:space="preserve"> LE VASSEUR (mari de Catherine LE FORT), maître praticien </w:t>
      </w:r>
      <w:proofErr w:type="spellStart"/>
      <w:r w:rsidRPr="00277CDD">
        <w:rPr>
          <w:i/>
          <w:iCs/>
        </w:rPr>
        <w:t>privilègié</w:t>
      </w:r>
      <w:proofErr w:type="spellEnd"/>
      <w:r w:rsidRPr="00277CDD">
        <w:t xml:space="preserve"> en la ville de Paris, demeurant rue Jean </w:t>
      </w:r>
      <w:r w:rsidRPr="00277CDD">
        <w:rPr>
          <w:i/>
          <w:iCs/>
        </w:rPr>
        <w:t>FERTUY</w:t>
      </w:r>
      <w:r w:rsidRPr="00277CDD">
        <w:t xml:space="preserve">, par. St Germain l'auxerrois, héritier en partie de feue Jeanne LE MACHECRIER, en son vivant veuve de Jean LE VASSEUR, bourgeois marchand de Rouen, vend à Romaine LE VASSEUR veuve Nicolas CLERISSE, maître cordonnier et à Cardin et Jacques CLERISSE, frères, enfants du défunt, demeurant St Maclou, une maison rue </w:t>
      </w:r>
      <w:proofErr w:type="spellStart"/>
      <w:r w:rsidRPr="00277CDD">
        <w:t>Martainville</w:t>
      </w:r>
      <w:proofErr w:type="spellEnd"/>
      <w:r w:rsidRPr="00277CDD">
        <w:t xml:space="preserve"> de la succession (tab. de Rouen) de Jeanne LE MACHECRIER son </w:t>
      </w:r>
      <w:proofErr w:type="spellStart"/>
      <w:r w:rsidRPr="00277CDD">
        <w:t>aïeulle</w:t>
      </w:r>
      <w:proofErr w:type="spellEnd"/>
      <w:r w:rsidRPr="00277CDD">
        <w:t>; cité acte du 17.10.1623 avec Robert LE VASSEUR, bourgeois de St Maclou - AD76 2E1/2894</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
    <w:p w:rsidR="007C4FA5" w:rsidRDefault="007C4FA5"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MANSON :</w:t>
      </w:r>
      <w:r>
        <w:rPr>
          <w:sz w:val="24"/>
          <w:szCs w:val="24"/>
        </w:rPr>
        <w:tab/>
      </w:r>
      <w:r>
        <w:rPr>
          <w:sz w:val="24"/>
          <w:szCs w:val="24"/>
        </w:rPr>
        <w:tab/>
        <w:t>01.08.1667 : procuration de Jean MANSON, bourgeois de Paris, par. St Eustache rue St Honoré, à Jean DU CASTEL, bourgeois de Rouen, par. St Sauveur – AD76 2</w:t>
      </w:r>
      <w:r w:rsidRPr="007C4FA5">
        <w:rPr>
          <w:sz w:val="24"/>
          <w:szCs w:val="24"/>
          <w:vertAlign w:val="superscript"/>
        </w:rPr>
        <w:t>E</w:t>
      </w:r>
      <w:r>
        <w:rPr>
          <w:sz w:val="24"/>
          <w:szCs w:val="24"/>
        </w:rPr>
        <w:t>1/2672</w:t>
      </w:r>
    </w:p>
    <w:p w:rsidR="007C4FA5" w:rsidRDefault="007C4FA5"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MARTIN</w:t>
      </w:r>
      <w:r>
        <w:rPr>
          <w:sz w:val="24"/>
          <w:szCs w:val="24"/>
        </w:rPr>
        <w:tab/>
      </w:r>
      <w:r>
        <w:rPr>
          <w:sz w:val="24"/>
          <w:szCs w:val="24"/>
        </w:rPr>
        <w:tab/>
      </w:r>
      <w:r>
        <w:rPr>
          <w:sz w:val="24"/>
          <w:szCs w:val="24"/>
        </w:rPr>
        <w:tab/>
        <w:t>15.01.1577 : Nicolas LOYSEL, marchand de Rouen-St Vincent, cède à Vincent MARTIN, bourgeois, marchand de Paris, des rentes venant de la succession de Thomas, son père – voir tab. Rouen 22.04.1562 – AD76 2</w:t>
      </w:r>
      <w:r w:rsidRPr="00BF5B4A">
        <w:rPr>
          <w:sz w:val="24"/>
          <w:szCs w:val="24"/>
          <w:vertAlign w:val="superscript"/>
        </w:rPr>
        <w:t>E</w:t>
      </w:r>
      <w:r>
        <w:rPr>
          <w:sz w:val="24"/>
          <w:szCs w:val="24"/>
        </w:rPr>
        <w:t>1/354</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
    <w:p w:rsidR="00AF7FEA" w:rsidRDefault="00AF7FEA"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MIGNOT</w:t>
      </w:r>
      <w:r>
        <w:rPr>
          <w:sz w:val="24"/>
          <w:szCs w:val="24"/>
        </w:rPr>
        <w:tab/>
      </w:r>
      <w:r>
        <w:rPr>
          <w:sz w:val="24"/>
          <w:szCs w:val="24"/>
        </w:rPr>
        <w:tab/>
      </w:r>
      <w:r>
        <w:rPr>
          <w:sz w:val="24"/>
          <w:szCs w:val="24"/>
        </w:rPr>
        <w:tab/>
        <w:t xml:space="preserve">17.04.1561 : Louis MIGNOT, bonnetier rue des Canettes par. La Madeleine de Paris, fils et héritier en partie </w:t>
      </w:r>
      <w:r w:rsidR="00F775BB">
        <w:rPr>
          <w:sz w:val="24"/>
          <w:szCs w:val="24"/>
        </w:rPr>
        <w:t>de feu Jean, laboureur de Saint Aubin d’</w:t>
      </w:r>
      <w:proofErr w:type="spellStart"/>
      <w:r w:rsidR="00F775BB">
        <w:rPr>
          <w:sz w:val="24"/>
          <w:szCs w:val="24"/>
        </w:rPr>
        <w:t>Ymare</w:t>
      </w:r>
      <w:proofErr w:type="spellEnd"/>
      <w:r w:rsidR="00F775BB">
        <w:rPr>
          <w:sz w:val="24"/>
          <w:szCs w:val="24"/>
        </w:rPr>
        <w:t xml:space="preserve">, cède tous ses droits successoraux sur ses biens à </w:t>
      </w:r>
      <w:proofErr w:type="spellStart"/>
      <w:r w:rsidR="00F775BB">
        <w:rPr>
          <w:sz w:val="24"/>
          <w:szCs w:val="24"/>
        </w:rPr>
        <w:t>Ymare</w:t>
      </w:r>
      <w:proofErr w:type="spellEnd"/>
      <w:r w:rsidR="00F775BB">
        <w:rPr>
          <w:sz w:val="24"/>
          <w:szCs w:val="24"/>
        </w:rPr>
        <w:t>, à Pierre MIGNOT, son frère aîné, tonnelier de Rouen-St Eloy – AD76 2</w:t>
      </w:r>
      <w:r w:rsidR="00F775BB" w:rsidRPr="00F775BB">
        <w:rPr>
          <w:sz w:val="24"/>
          <w:szCs w:val="24"/>
          <w:vertAlign w:val="superscript"/>
        </w:rPr>
        <w:t>E</w:t>
      </w:r>
      <w:r w:rsidR="00F775BB">
        <w:rPr>
          <w:sz w:val="24"/>
          <w:szCs w:val="24"/>
        </w:rPr>
        <w:t>1/323</w:t>
      </w:r>
      <w:r>
        <w:rPr>
          <w:sz w:val="24"/>
          <w:szCs w:val="24"/>
        </w:rPr>
        <w:t xml:space="preserve"> </w:t>
      </w:r>
    </w:p>
    <w:p w:rsidR="00EC3F83"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MOUCHET</w:t>
      </w:r>
      <w:r>
        <w:rPr>
          <w:sz w:val="24"/>
          <w:szCs w:val="24"/>
        </w:rPr>
        <w:tab/>
      </w:r>
      <w:r>
        <w:rPr>
          <w:sz w:val="24"/>
          <w:szCs w:val="24"/>
        </w:rPr>
        <w:tab/>
      </w:r>
      <w:r w:rsidRPr="00277CDD">
        <w:rPr>
          <w:sz w:val="24"/>
          <w:szCs w:val="24"/>
        </w:rPr>
        <w:t xml:space="preserve">Jean Jacques MOUCHET, drapier drapant, baptisé Darnétal-St Ouen de </w:t>
      </w:r>
      <w:proofErr w:type="spellStart"/>
      <w:r w:rsidRPr="00277CDD">
        <w:rPr>
          <w:sz w:val="24"/>
          <w:szCs w:val="24"/>
        </w:rPr>
        <w:t>Longpaon</w:t>
      </w:r>
      <w:proofErr w:type="spellEnd"/>
      <w:r w:rsidRPr="00277CDD">
        <w:rPr>
          <w:sz w:val="24"/>
          <w:szCs w:val="24"/>
        </w:rPr>
        <w:t xml:space="preserve"> 29.12.1708 (parrain : Jacques SEVESTRE ; marraine : Anne Le ROUX), y décédé 24.05.1786</w:t>
      </w:r>
      <w:r>
        <w:rPr>
          <w:sz w:val="24"/>
          <w:szCs w:val="24"/>
        </w:rPr>
        <w:t xml:space="preserve">, </w:t>
      </w:r>
      <w:r w:rsidRPr="00277CDD">
        <w:rPr>
          <w:sz w:val="24"/>
          <w:szCs w:val="24"/>
        </w:rPr>
        <w:t xml:space="preserve">épouse Darnétal-St Ouen de </w:t>
      </w:r>
      <w:proofErr w:type="spellStart"/>
      <w:r w:rsidRPr="00277CDD">
        <w:rPr>
          <w:sz w:val="24"/>
          <w:szCs w:val="24"/>
        </w:rPr>
        <w:t>Longpaon</w:t>
      </w:r>
      <w:proofErr w:type="spellEnd"/>
      <w:r w:rsidRPr="00277CDD">
        <w:rPr>
          <w:sz w:val="24"/>
          <w:szCs w:val="24"/>
        </w:rPr>
        <w:t xml:space="preserve"> 24.09.1729 (témoins : Pierre MOUCHET, père, Jean MOUCHET, oncle ; Guillaume GAUCHER, oncle en loi, Pierre AUBER, père) Rose Marguerite AUBER, née ca 1700/1704, décédée Darnétal-St Ouen de </w:t>
      </w:r>
      <w:proofErr w:type="spellStart"/>
      <w:r w:rsidRPr="00277CDD">
        <w:rPr>
          <w:sz w:val="24"/>
          <w:szCs w:val="24"/>
        </w:rPr>
        <w:t>Longpaon</w:t>
      </w:r>
      <w:proofErr w:type="spellEnd"/>
      <w:r w:rsidRPr="00277CDD">
        <w:rPr>
          <w:sz w:val="24"/>
          <w:szCs w:val="24"/>
        </w:rPr>
        <w:t xml:space="preserve"> 25.05.1742, fille de Pierre et de Marie Marthe HOUDOUARD</w:t>
      </w:r>
      <w:r w:rsidRPr="00277CDD">
        <w:rPr>
          <w:sz w:val="24"/>
          <w:szCs w:val="24"/>
        </w:rPr>
        <w:tab/>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d’où</w:t>
      </w:r>
      <w:proofErr w:type="gramEnd"/>
      <w:r>
        <w:rPr>
          <w:sz w:val="24"/>
          <w:szCs w:val="24"/>
        </w:rPr>
        <w:t xml:space="preserve"> au moins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jc w:val="both"/>
        <w:rPr>
          <w:sz w:val="24"/>
          <w:szCs w:val="24"/>
        </w:rPr>
      </w:pPr>
      <w:r>
        <w:rPr>
          <w:sz w:val="24"/>
          <w:szCs w:val="24"/>
        </w:rPr>
        <w:tab/>
      </w:r>
      <w:r w:rsidRPr="00277CDD">
        <w:rPr>
          <w:sz w:val="24"/>
          <w:szCs w:val="24"/>
        </w:rPr>
        <w:t xml:space="preserve">Jean Jacques MOUCHET, baptisé Darnétal-St Ouen de </w:t>
      </w:r>
      <w:proofErr w:type="spellStart"/>
      <w:r w:rsidRPr="00277CDD">
        <w:rPr>
          <w:sz w:val="24"/>
          <w:szCs w:val="24"/>
        </w:rPr>
        <w:t>Longpaon</w:t>
      </w:r>
      <w:proofErr w:type="spellEnd"/>
      <w:r w:rsidRPr="00277CDD">
        <w:rPr>
          <w:sz w:val="24"/>
          <w:szCs w:val="24"/>
        </w:rPr>
        <w:t xml:space="preserve"> 27.03.1737, décédé Paris 02.1807 </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jc w:val="both"/>
        <w:rPr>
          <w:sz w:val="24"/>
          <w:szCs w:val="24"/>
        </w:rPr>
      </w:pPr>
      <w:r w:rsidRPr="00277CDD">
        <w:rPr>
          <w:b/>
          <w:bCs/>
          <w:i/>
          <w:iCs/>
          <w:sz w:val="24"/>
          <w:szCs w:val="24"/>
        </w:rPr>
        <w:tab/>
      </w:r>
      <w:r w:rsidRPr="00277CDD">
        <w:rPr>
          <w:sz w:val="24"/>
          <w:szCs w:val="24"/>
        </w:rPr>
        <w:t xml:space="preserve">« Premier employé du département des manuscrits de la Bibliothèque Nationale. D’une grande érudition, a commencé, sans l’achever, un ouvrage intitulé : « Glossaire de l’ancienne langue française, depuis son origine jusqu’au siècle de Louis XIV ». Auteur des recherches nécessaires à un autre ouvrage «  Tables  chronologiques des diplômes, chartes, titres et actes imprimés concernant l’histoire de France ». Il mourut dans la pauvreté à Paris en 1807 » - in « Les deux paroisses de Darnétal, Saint Pierre de </w:t>
      </w:r>
      <w:proofErr w:type="spellStart"/>
      <w:r w:rsidRPr="00277CDD">
        <w:rPr>
          <w:sz w:val="24"/>
          <w:szCs w:val="24"/>
        </w:rPr>
        <w:t>Carville</w:t>
      </w:r>
      <w:proofErr w:type="spellEnd"/>
      <w:r w:rsidRPr="00277CDD">
        <w:rPr>
          <w:sz w:val="24"/>
          <w:szCs w:val="24"/>
        </w:rPr>
        <w:t xml:space="preserve"> et Saint Ouen de </w:t>
      </w:r>
      <w:proofErr w:type="spellStart"/>
      <w:r w:rsidRPr="00277CDD">
        <w:rPr>
          <w:sz w:val="24"/>
          <w:szCs w:val="24"/>
        </w:rPr>
        <w:t>Longpaon</w:t>
      </w:r>
      <w:proofErr w:type="spellEnd"/>
      <w:r w:rsidRPr="00277CDD">
        <w:rPr>
          <w:sz w:val="24"/>
          <w:szCs w:val="24"/>
        </w:rPr>
        <w:t> », par l’abbé Henri VARINENT. Imprimerie Paul LEPRETRE Rouen 1896</w:t>
      </w:r>
    </w:p>
    <w:p w:rsidR="00EC3F83" w:rsidRPr="00277CDD"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jc w:val="both"/>
      </w:pPr>
    </w:p>
    <w:p w:rsidR="00175CA0" w:rsidRDefault="00175CA0" w:rsidP="00EE66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MULLOT</w:t>
      </w:r>
      <w:r>
        <w:rPr>
          <w:sz w:val="24"/>
          <w:szCs w:val="24"/>
        </w:rPr>
        <w:tab/>
      </w:r>
      <w:r>
        <w:rPr>
          <w:sz w:val="24"/>
          <w:szCs w:val="24"/>
        </w:rPr>
        <w:tab/>
      </w:r>
      <w:r>
        <w:rPr>
          <w:sz w:val="24"/>
          <w:szCs w:val="24"/>
        </w:rPr>
        <w:tab/>
        <w:t xml:space="preserve">16.01.1581 : Nicolas MULLOT, marchand tavernier à Paris, faubourg Saint Germain, et Catherine BELART, sa femme, fille et héritière en partie de feu Nicolas, bourgeois de Rouen, cède à Isaïe BELLARD, son frère, seul fils du défunt, </w:t>
      </w:r>
      <w:r w:rsidRPr="00175CA0">
        <w:rPr>
          <w:i/>
          <w:sz w:val="24"/>
          <w:szCs w:val="24"/>
        </w:rPr>
        <w:t>une partie</w:t>
      </w:r>
      <w:r>
        <w:rPr>
          <w:sz w:val="24"/>
          <w:szCs w:val="24"/>
        </w:rPr>
        <w:t xml:space="preserve"> de maison rue </w:t>
      </w:r>
      <w:proofErr w:type="spellStart"/>
      <w:r>
        <w:rPr>
          <w:sz w:val="24"/>
          <w:szCs w:val="24"/>
        </w:rPr>
        <w:t>Malpalu</w:t>
      </w:r>
      <w:proofErr w:type="spellEnd"/>
      <w:r>
        <w:rPr>
          <w:sz w:val="24"/>
          <w:szCs w:val="24"/>
        </w:rPr>
        <w:t>, par. St Maclou, à l’enseigne Les allemands – AD76 2</w:t>
      </w:r>
      <w:r w:rsidRPr="00175CA0">
        <w:rPr>
          <w:sz w:val="24"/>
          <w:szCs w:val="24"/>
          <w:vertAlign w:val="superscript"/>
        </w:rPr>
        <w:t>E</w:t>
      </w:r>
      <w:r>
        <w:rPr>
          <w:sz w:val="24"/>
          <w:szCs w:val="24"/>
        </w:rPr>
        <w:t>1/362</w:t>
      </w:r>
    </w:p>
    <w:p w:rsidR="00297088" w:rsidRPr="00297088" w:rsidRDefault="00297088" w:rsidP="00EE66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36"/>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7088">
        <w:rPr>
          <w:sz w:val="24"/>
        </w:rPr>
        <w:t>06.06.1633 et 07.10.1643 NM - AD76 2</w:t>
      </w:r>
      <w:r w:rsidRPr="00297088">
        <w:rPr>
          <w:sz w:val="24"/>
          <w:vertAlign w:val="superscript"/>
        </w:rPr>
        <w:t>E</w:t>
      </w:r>
      <w:r w:rsidRPr="00297088">
        <w:rPr>
          <w:sz w:val="24"/>
        </w:rPr>
        <w:t>1/… - actes avec Pierre MULLOT, diamantaire à Paris, fils de Louis, épicier à Rouen, et de Catherine de TOURNY</w:t>
      </w:r>
      <w:r>
        <w:rPr>
          <w:sz w:val="24"/>
        </w:rPr>
        <w:t xml:space="preserve"> [fille de Nicolas et de Marie LEFEBURE]</w:t>
      </w:r>
    </w:p>
    <w:p w:rsidR="00297088" w:rsidRDefault="00297088" w:rsidP="00EE66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
    <w:p w:rsidR="00EC3F83" w:rsidRPr="00277CDD" w:rsidRDefault="00EC3F83" w:rsidP="00EE66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PIEDELEN</w:t>
      </w:r>
      <w:r>
        <w:rPr>
          <w:sz w:val="24"/>
          <w:szCs w:val="24"/>
        </w:rPr>
        <w:tab/>
      </w:r>
      <w:r>
        <w:rPr>
          <w:sz w:val="24"/>
          <w:szCs w:val="24"/>
        </w:rPr>
        <w:tab/>
      </w:r>
      <w:r>
        <w:rPr>
          <w:sz w:val="24"/>
          <w:szCs w:val="24"/>
        </w:rPr>
        <w:tab/>
      </w:r>
      <w:r w:rsidRPr="00EE664C">
        <w:rPr>
          <w:sz w:val="24"/>
          <w:szCs w:val="24"/>
        </w:rPr>
        <w:t xml:space="preserve">Marguerite </w:t>
      </w:r>
      <w:r w:rsidRPr="00EE664C">
        <w:rPr>
          <w:sz w:val="24"/>
          <w:szCs w:val="24"/>
          <w:u w:val="single"/>
        </w:rPr>
        <w:t>Louise</w:t>
      </w:r>
      <w:r w:rsidRPr="00EE664C">
        <w:rPr>
          <w:sz w:val="24"/>
          <w:szCs w:val="24"/>
        </w:rPr>
        <w:t xml:space="preserve"> BIDAULT, </w:t>
      </w:r>
      <w:r w:rsidRPr="00EE664C">
        <w:rPr>
          <w:sz w:val="24"/>
          <w:szCs w:val="24"/>
        </w:rPr>
        <w:tab/>
      </w:r>
      <w:r w:rsidRPr="00EE664C">
        <w:rPr>
          <w:sz w:val="24"/>
          <w:szCs w:val="24"/>
        </w:rPr>
        <w:tab/>
      </w:r>
      <w:r w:rsidRPr="00EE664C">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E664C">
        <w:rPr>
          <w:sz w:val="24"/>
          <w:szCs w:val="24"/>
        </w:rPr>
        <w:tab/>
      </w:r>
      <w:r>
        <w:rPr>
          <w:sz w:val="24"/>
          <w:szCs w:val="24"/>
        </w:rPr>
        <w:tab/>
      </w:r>
      <w:r w:rsidRPr="00EE664C">
        <w:rPr>
          <w:sz w:val="24"/>
          <w:szCs w:val="24"/>
        </w:rPr>
        <w:tab/>
      </w:r>
      <w:r w:rsidRPr="00EE664C">
        <w:rPr>
          <w:sz w:val="24"/>
          <w:szCs w:val="24"/>
        </w:rPr>
        <w:tab/>
        <w:t>épouse en premières noces Beaumont le Roger 17.09.1735 Pierre FRETEY, fils de Pierre, de Vieilles, et de Catherine GODET</w:t>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épouse en secondes noces N…………. PIEDELEN</w:t>
      </w:r>
    </w:p>
    <w:p w:rsidR="00EC3F83" w:rsidRPr="00277CDD" w:rsidRDefault="00EC3F83" w:rsidP="00277C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277C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Martin PIEDELEN, épouse N……………</w:t>
      </w:r>
    </w:p>
    <w:p w:rsidR="00EC3F83" w:rsidRPr="00277CDD" w:rsidRDefault="00EC3F83" w:rsidP="00277C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proofErr w:type="gramStart"/>
      <w:r w:rsidRPr="00277CDD">
        <w:rPr>
          <w:sz w:val="24"/>
          <w:szCs w:val="24"/>
        </w:rPr>
        <w:t>d’où</w:t>
      </w:r>
      <w:proofErr w:type="gramEnd"/>
      <w:r w:rsidRPr="00277CDD">
        <w:rPr>
          <w:sz w:val="24"/>
          <w:szCs w:val="24"/>
        </w:rPr>
        <w:t xml:space="preserve"> au moins :</w:t>
      </w:r>
    </w:p>
    <w:p w:rsidR="00EC3F83" w:rsidRPr="00277CDD" w:rsidRDefault="00EC3F83" w:rsidP="00277C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r>
      <w:r w:rsidRPr="00277CDD">
        <w:rPr>
          <w:sz w:val="24"/>
          <w:szCs w:val="24"/>
        </w:rPr>
        <w:tab/>
        <w:t xml:space="preserve">N……. PIEDELEN, baptisé Paris-St </w:t>
      </w:r>
      <w:proofErr w:type="spellStart"/>
      <w:r w:rsidRPr="00277CDD">
        <w:rPr>
          <w:sz w:val="24"/>
          <w:szCs w:val="24"/>
        </w:rPr>
        <w:t>Méry</w:t>
      </w:r>
      <w:proofErr w:type="spellEnd"/>
      <w:r w:rsidRPr="00277CDD">
        <w:rPr>
          <w:sz w:val="24"/>
          <w:szCs w:val="24"/>
        </w:rPr>
        <w:t xml:space="preserve"> en 1771</w:t>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rPr>
          <w:sz w:val="24"/>
          <w:szCs w:val="24"/>
        </w:rPr>
      </w:pPr>
      <w:r w:rsidRPr="00277CDD">
        <w:rPr>
          <w:sz w:val="24"/>
          <w:szCs w:val="24"/>
        </w:rPr>
        <w:tab/>
      </w:r>
      <w:r w:rsidRPr="00277CDD">
        <w:rPr>
          <w:sz w:val="24"/>
          <w:szCs w:val="24"/>
        </w:rPr>
        <w:tab/>
      </w:r>
      <w:r w:rsidRPr="00277CDD">
        <w:rPr>
          <w:sz w:val="24"/>
          <w:szCs w:val="24"/>
        </w:rPr>
        <w:tab/>
      </w:r>
      <w:r w:rsidRPr="00277CDD">
        <w:rPr>
          <w:sz w:val="24"/>
          <w:szCs w:val="24"/>
        </w:rPr>
        <w:tab/>
      </w:r>
    </w:p>
    <w:p w:rsidR="00EC3F83" w:rsidRPr="00277CDD" w:rsidRDefault="00EC3F83" w:rsidP="009E1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Pr>
          <w:sz w:val="24"/>
          <w:szCs w:val="24"/>
        </w:rPr>
        <w:t>REGNAULT</w:t>
      </w:r>
      <w:r>
        <w:rPr>
          <w:sz w:val="24"/>
          <w:szCs w:val="24"/>
        </w:rPr>
        <w:tab/>
      </w:r>
      <w:r>
        <w:rPr>
          <w:sz w:val="24"/>
          <w:szCs w:val="24"/>
        </w:rPr>
        <w:tab/>
      </w:r>
      <w:r w:rsidRPr="00277CDD">
        <w:rPr>
          <w:sz w:val="24"/>
          <w:szCs w:val="24"/>
        </w:rPr>
        <w:t xml:space="preserve">xx.01.1643 : Jeanne MAUCONDUIT, fille et héritière en partie, demeurant à Rouen, vend à Mathieu MAUCONDUIT, son cousin, de Bois-Guillaume, 40 sols de rente foncière (moitié de 4 livres) à elle due par </w:t>
      </w:r>
      <w:proofErr w:type="spellStart"/>
      <w:r w:rsidRPr="00277CDD">
        <w:rPr>
          <w:sz w:val="24"/>
          <w:szCs w:val="24"/>
        </w:rPr>
        <w:t>Raullin</w:t>
      </w:r>
      <w:proofErr w:type="spellEnd"/>
      <w:r w:rsidRPr="00277CDD">
        <w:rPr>
          <w:sz w:val="24"/>
          <w:szCs w:val="24"/>
        </w:rPr>
        <w:t xml:space="preserve"> DUVAL, moulinier à Darnétal, en quoi ledit DUVAL s’était obligé à cause d’une maison sise rue à fer (l’autre moitié appartenant à Marguerite, sa sœur), parcelle vendue 40 livres à Etienne REGNAULT, maçon demeurant à Paris faubourg Montmartre, suivant contrat du Châtelet de Paris 27.11.1639 par ledit .…. MAUCONDUIT </w:t>
      </w:r>
      <w:r w:rsidRPr="00277CDD">
        <w:rPr>
          <w:i/>
          <w:iCs/>
          <w:sz w:val="24"/>
          <w:szCs w:val="24"/>
        </w:rPr>
        <w:t>acquéreur</w:t>
      </w:r>
      <w:r w:rsidRPr="00277CDD">
        <w:rPr>
          <w:sz w:val="24"/>
          <w:szCs w:val="24"/>
        </w:rPr>
        <w:t xml:space="preserve">  – AD76 2E14/2212</w:t>
      </w: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1129BB" w:rsidRDefault="001129BB" w:rsidP="001129BB">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ROBERT</w:t>
      </w:r>
      <w:r>
        <w:tab/>
      </w:r>
      <w:r>
        <w:tab/>
      </w:r>
      <w:r>
        <w:tab/>
        <w:t>11.05.1581 : François DOUBLET, changeur, naguère demeurant à Paris, vend à Isaac ROBERT, son neveu, fils et héritier de feu Isaac ROBERT, marchand à Paris, la quatorzième partie d’une maison au bout du pont au Change vers la porte de Paris près le Grand châtelet à l’enseigne La corne de cerf, par. St Jacques de la boucherie, acquise de Jacques PAVYE, orfèvre – AD76 2</w:t>
      </w:r>
      <w:r w:rsidRPr="00B31C85">
        <w:rPr>
          <w:vertAlign w:val="superscript"/>
        </w:rPr>
        <w:t>E</w:t>
      </w:r>
      <w:r>
        <w:t>1/362</w:t>
      </w:r>
    </w:p>
    <w:p w:rsidR="001129BB" w:rsidRDefault="001129BB" w:rsidP="00F775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p>
    <w:p w:rsidR="00F775BB" w:rsidRPr="00F775BB" w:rsidRDefault="00F775BB" w:rsidP="00F775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rPr>
          <w:sz w:val="24"/>
          <w:szCs w:val="24"/>
        </w:rPr>
      </w:pPr>
      <w:r w:rsidRPr="00F775BB">
        <w:rPr>
          <w:sz w:val="24"/>
          <w:szCs w:val="24"/>
        </w:rPr>
        <w:t>SAINT AMAND</w:t>
      </w:r>
      <w:r w:rsidRPr="00F775BB">
        <w:rPr>
          <w:sz w:val="24"/>
          <w:szCs w:val="24"/>
        </w:rPr>
        <w:tab/>
      </w:r>
      <w:r w:rsidRPr="00F775BB">
        <w:rPr>
          <w:sz w:val="24"/>
          <w:szCs w:val="24"/>
        </w:rPr>
        <w:tab/>
      </w:r>
      <w:r w:rsidRPr="00F775BB">
        <w:rPr>
          <w:sz w:val="24"/>
          <w:szCs w:val="24"/>
        </w:rPr>
        <w:tab/>
        <w:t xml:space="preserve">03.12.1659 : Guillaume SAINT AMAND, bourgeois de Rouen-St Maclou, tant pour lui que pour discrète personne maître Jean de </w:t>
      </w:r>
      <w:r w:rsidR="003D1458">
        <w:rPr>
          <w:sz w:val="24"/>
          <w:szCs w:val="24"/>
        </w:rPr>
        <w:t>S</w:t>
      </w:r>
      <w:r w:rsidRPr="00F775BB">
        <w:rPr>
          <w:sz w:val="24"/>
          <w:szCs w:val="24"/>
        </w:rPr>
        <w:t xml:space="preserve">AINT AMAND, demeurant Saint Germain des près </w:t>
      </w:r>
      <w:proofErr w:type="spellStart"/>
      <w:r w:rsidRPr="00F775BB">
        <w:rPr>
          <w:sz w:val="24"/>
          <w:szCs w:val="24"/>
        </w:rPr>
        <w:t>près</w:t>
      </w:r>
      <w:proofErr w:type="spellEnd"/>
      <w:r w:rsidRPr="00F775BB">
        <w:rPr>
          <w:sz w:val="24"/>
          <w:szCs w:val="24"/>
        </w:rPr>
        <w:t xml:space="preserve"> de Paris (procuration devant M° </w:t>
      </w:r>
      <w:r w:rsidRPr="003D1458">
        <w:rPr>
          <w:i/>
          <w:sz w:val="24"/>
          <w:szCs w:val="24"/>
        </w:rPr>
        <w:t>Hu</w:t>
      </w:r>
      <w:r w:rsidRPr="00F775BB">
        <w:rPr>
          <w:sz w:val="24"/>
          <w:szCs w:val="24"/>
        </w:rPr>
        <w:t xml:space="preserve">art notaire à Paris 28.11.1659), héritiers par bénéfice d’inventaire de feu Robert, leur père, cèdent une maison par. St Laurent, rue </w:t>
      </w:r>
      <w:proofErr w:type="spellStart"/>
      <w:r w:rsidRPr="00F775BB">
        <w:rPr>
          <w:sz w:val="24"/>
          <w:szCs w:val="24"/>
        </w:rPr>
        <w:t>Beauvoisine</w:t>
      </w:r>
      <w:proofErr w:type="spellEnd"/>
      <w:r w:rsidRPr="00F775BB">
        <w:rPr>
          <w:sz w:val="24"/>
          <w:szCs w:val="24"/>
        </w:rPr>
        <w:t>, proche le carrefour de la Crosse, bordée par Clément SAINT AMAND, par la veuve DELABARRE, .., qui appartenait à leur père, suite à partage fait entre lui et Nicolas de SAINT AMAND, son frère aîné (tab. Rouen 17.01.1618), louée à Louis AUVRAY, maître chandelier – AD76 2</w:t>
      </w:r>
      <w:r w:rsidRPr="00F775BB">
        <w:rPr>
          <w:sz w:val="24"/>
          <w:szCs w:val="24"/>
          <w:vertAlign w:val="superscript"/>
        </w:rPr>
        <w:t>E</w:t>
      </w:r>
      <w:r w:rsidRPr="00F775BB">
        <w:rPr>
          <w:sz w:val="24"/>
          <w:szCs w:val="24"/>
        </w:rPr>
        <w:t>1/2315 M° Borel</w:t>
      </w:r>
    </w:p>
    <w:p w:rsidR="00F775BB" w:rsidRDefault="00F775BB"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Default="00EC3F83" w:rsidP="009E1996">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SALMON</w:t>
      </w:r>
      <w:r>
        <w:tab/>
      </w:r>
      <w:r>
        <w:tab/>
      </w:r>
      <w:r>
        <w:tab/>
      </w:r>
      <w:r w:rsidRPr="00277CDD">
        <w:t xml:space="preserve">22.02.1713 : Rouen-St </w:t>
      </w:r>
      <w:proofErr w:type="spellStart"/>
      <w:r w:rsidRPr="00277CDD">
        <w:t>Herbland</w:t>
      </w:r>
      <w:proofErr w:type="spellEnd"/>
      <w:r w:rsidRPr="00277CDD">
        <w:t xml:space="preserve">, remariage de Françoise DAUBICHON, veuve de Charles </w:t>
      </w:r>
      <w:r w:rsidRPr="00277CDD">
        <w:rPr>
          <w:u w:val="single"/>
        </w:rPr>
        <w:t>Elie</w:t>
      </w:r>
      <w:r w:rsidRPr="00277CDD">
        <w:t xml:space="preserve"> LEFEBURE, marchand </w:t>
      </w:r>
      <w:proofErr w:type="spellStart"/>
      <w:r w:rsidRPr="00277CDD">
        <w:t>horlogeur</w:t>
      </w:r>
      <w:proofErr w:type="spellEnd"/>
      <w:r w:rsidRPr="00277CDD">
        <w:t xml:space="preserve"> vis à vis le parvis Notre Dame (1709), gouverneur de l’horloge de la cathédrale (1702/1709) fille de Jean, marchand de cidre par. St Maclou, et de Madeleine LISSOTTE avec Antoine SALMON, marchand à </w:t>
      </w:r>
      <w:r w:rsidRPr="00277CDD">
        <w:rPr>
          <w:i/>
          <w:iCs/>
        </w:rPr>
        <w:t xml:space="preserve">Paris </w:t>
      </w:r>
      <w:r w:rsidRPr="00277CDD">
        <w:t>– Cm M° Lemarchand à Rouen 21.02.1713</w:t>
      </w:r>
    </w:p>
    <w:p w:rsidR="00EC3F83" w:rsidRDefault="00EC3F83" w:rsidP="00FA264B">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EC3F83" w:rsidRDefault="00EC3F83" w:rsidP="00115784">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r>
        <w:t>TABOURET</w:t>
      </w:r>
      <w:r>
        <w:tab/>
      </w:r>
      <w:r>
        <w:tab/>
        <w:t xml:space="preserve">24.03.1634 : partage en 2 lots de feu Claude EMO, garde </w:t>
      </w:r>
      <w:proofErr w:type="spellStart"/>
      <w:r>
        <w:t>hérédital</w:t>
      </w:r>
      <w:proofErr w:type="spellEnd"/>
      <w:r>
        <w:t xml:space="preserve"> pour le roi en sa Monnaie, marié avec feue Jeanne TABOURET, entre d’une part Guillaume TABOURET, avocat à la Cour, Jean TABOURET (demeurant Paris), François TABOURET (demeurant Paris), Catherine GUEROULT veuve Pierre TABOURET, garde </w:t>
      </w:r>
      <w:proofErr w:type="spellStart"/>
      <w:r>
        <w:t>hérédital</w:t>
      </w:r>
      <w:proofErr w:type="spellEnd"/>
      <w:r>
        <w:t xml:space="preserve"> en la Monnaie, tutrice de ses enfants mineurs, chacun héritier pour un quart de Jeanne TABOURET, leur sœur, et d’autre part François ASSELIN, lieutenant général en l’Amirauté de France au siège de la table de Marbre du Palais de Rouen, et Geneviève EMO veuve Joachim de TOURNY – 1</w:t>
      </w:r>
      <w:r w:rsidRPr="00685857">
        <w:rPr>
          <w:vertAlign w:val="superscript"/>
        </w:rPr>
        <w:t>er</w:t>
      </w:r>
      <w:r>
        <w:t xml:space="preserve"> lot : une maison, par. St </w:t>
      </w:r>
      <w:proofErr w:type="spellStart"/>
      <w:r>
        <w:t>Herbland</w:t>
      </w:r>
      <w:proofErr w:type="spellEnd"/>
      <w:r>
        <w:t xml:space="preserve">, occupée par feu Claude EMO, ainsi que deux louages (l’un à la veuve Jean FONTAINE, gantier, l’autre à Jacques de TOURNY, orfèvre) acquise de Pierre CAILLOU, orfèvre (tab. de Rouen 06.03.1584) ; un jardin faubourg Cauchoise, acquis le 25.01.1581 (ou 1589) de Claude LE ROUX ; un autre jardin au même lieu, acquis le 12.01.1595 ; 6 acres de terre par. St Gervais au </w:t>
      </w:r>
      <w:proofErr w:type="spellStart"/>
      <w:r>
        <w:t>triège</w:t>
      </w:r>
      <w:proofErr w:type="spellEnd"/>
      <w:r>
        <w:t xml:space="preserve"> de la croix de Mont </w:t>
      </w:r>
      <w:proofErr w:type="spellStart"/>
      <w:r>
        <w:t>Hellot</w:t>
      </w:r>
      <w:proofErr w:type="spellEnd"/>
      <w:r>
        <w:t> ; une maison par. St Eloy acquise le 20.01.1600 de Simon BOQUET ; fondation faite par lui le 17.04.1623 ; citée pension de Anne TABOURET, religieuse aux Emmurées 27.06.1618 (tab) – 2</w:t>
      </w:r>
      <w:r w:rsidRPr="005F21A1">
        <w:rPr>
          <w:vertAlign w:val="superscript"/>
        </w:rPr>
        <w:t>ème</w:t>
      </w:r>
      <w:r>
        <w:t xml:space="preserve"> lot : une maison rue de la </w:t>
      </w:r>
      <w:proofErr w:type="spellStart"/>
      <w:r>
        <w:t>Renelle</w:t>
      </w:r>
      <w:proofErr w:type="spellEnd"/>
      <w:r>
        <w:t xml:space="preserve"> par. St Laurent, à usage de tannerie, acquise le 31.12.1615 ; une maison par. St Gervais près la croix d’Yainville, acquise sur dettes de Pierre de HOUPPEVILLE, orfèvre et essayeur de la Monnaie, bordée par Michel ANFRAY, au droit de sa femme héritière d’Etienne TABOURET, d’un autre côté par les hoirs d’Alexandre de HOUPPEVILLE, apothicaire ; 3  acres de terres à Yainville bordés par les héritiers d’Etienne TABOURET ; une demie verge à </w:t>
      </w:r>
      <w:proofErr w:type="spellStart"/>
      <w:r>
        <w:t>Yainvillle</w:t>
      </w:r>
      <w:proofErr w:type="spellEnd"/>
      <w:r>
        <w:t xml:space="preserve">, des près à Yainville ; une maison à Petit </w:t>
      </w:r>
      <w:proofErr w:type="spellStart"/>
      <w:r>
        <w:t>Quevilly</w:t>
      </w:r>
      <w:proofErr w:type="spellEnd"/>
      <w:r>
        <w:t xml:space="preserve">, acquise ; 5 acres de terre à Saint </w:t>
      </w:r>
      <w:proofErr w:type="spellStart"/>
      <w:r>
        <w:t>Sever</w:t>
      </w:r>
      <w:proofErr w:type="spellEnd"/>
      <w:r>
        <w:t xml:space="preserve"> – AD76 2E 1/2201  </w:t>
      </w:r>
    </w:p>
    <w:p w:rsidR="000C1351" w:rsidRDefault="000C1351" w:rsidP="00115784">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0C1351" w:rsidRDefault="000C1351" w:rsidP="000C13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80"/>
        <w:jc w:val="both"/>
        <w:rPr>
          <w:sz w:val="24"/>
          <w:szCs w:val="24"/>
        </w:rPr>
      </w:pPr>
      <w:r w:rsidRPr="000C1351">
        <w:rPr>
          <w:sz w:val="24"/>
        </w:rPr>
        <w:t>VELLANDRES</w:t>
      </w:r>
      <w:r w:rsidRPr="000C1351">
        <w:rPr>
          <w:sz w:val="24"/>
        </w:rPr>
        <w:tab/>
      </w:r>
      <w:r>
        <w:rPr>
          <w:sz w:val="24"/>
          <w:szCs w:val="24"/>
        </w:rPr>
        <w:t xml:space="preserve">24.04.1581 : </w:t>
      </w:r>
      <w:proofErr w:type="spellStart"/>
      <w:r>
        <w:rPr>
          <w:sz w:val="24"/>
          <w:szCs w:val="24"/>
        </w:rPr>
        <w:t>Crespine</w:t>
      </w:r>
      <w:proofErr w:type="spellEnd"/>
      <w:r>
        <w:rPr>
          <w:sz w:val="24"/>
          <w:szCs w:val="24"/>
        </w:rPr>
        <w:t xml:space="preserve"> MERY femme Jean VELLANDRES, </w:t>
      </w:r>
      <w:proofErr w:type="spellStart"/>
      <w:r>
        <w:rPr>
          <w:sz w:val="24"/>
          <w:szCs w:val="24"/>
        </w:rPr>
        <w:t>patenostrier</w:t>
      </w:r>
      <w:proofErr w:type="spellEnd"/>
      <w:r>
        <w:rPr>
          <w:sz w:val="24"/>
          <w:szCs w:val="24"/>
        </w:rPr>
        <w:t xml:space="preserve"> à Paris-St Eustache, en précédent veuve de Guillaume CAVELIER, marchand à Paris-St Eustache ; cité contrat tab. Rouen du 16.05.1579, transport par feu Guillaume à Jean LE CAUCHOIS, bourgeois, marchand de Rouen-St Pol, sur maison et jardin à Rouen-St Pol, lui venant de la succession de feu Philippe, son père – AD76 2</w:t>
      </w:r>
      <w:r w:rsidRPr="000C1351">
        <w:rPr>
          <w:sz w:val="24"/>
          <w:szCs w:val="24"/>
          <w:vertAlign w:val="superscript"/>
        </w:rPr>
        <w:t>E</w:t>
      </w:r>
      <w:r>
        <w:rPr>
          <w:sz w:val="24"/>
          <w:szCs w:val="24"/>
        </w:rPr>
        <w:t>1/362</w:t>
      </w:r>
    </w:p>
    <w:p w:rsidR="000C1351" w:rsidRDefault="000C1351" w:rsidP="00FA264B">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p w:rsidR="00DC6770" w:rsidRDefault="00DC6770" w:rsidP="00DC6770">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425" w:hanging="1425"/>
        <w:jc w:val="both"/>
      </w:pPr>
      <w:r>
        <w:t>VERITE</w:t>
      </w:r>
      <w:r>
        <w:tab/>
      </w:r>
      <w:r>
        <w:tab/>
        <w:t xml:space="preserve">12.01.1636 : Thomas </w:t>
      </w:r>
      <w:proofErr w:type="spellStart"/>
      <w:r>
        <w:t>CARRé</w:t>
      </w:r>
      <w:proofErr w:type="spellEnd"/>
      <w:r>
        <w:t xml:space="preserve">, bourgeois de Rouen-Ste Croix des pelletiers, fils et héritier par bénéfice d’inventaire, de feu Jacques </w:t>
      </w:r>
      <w:proofErr w:type="spellStart"/>
      <w:r>
        <w:t>CARRé</w:t>
      </w:r>
      <w:proofErr w:type="spellEnd"/>
      <w:r>
        <w:t xml:space="preserve">, marchand à Rouen nomme son procureur général Guillaume VERITE, bourgeois à Paris, pour </w:t>
      </w:r>
      <w:proofErr w:type="spellStart"/>
      <w:r>
        <w:t>pousuivre</w:t>
      </w:r>
      <w:proofErr w:type="spellEnd"/>
      <w:r>
        <w:t xml:space="preserve"> la veuve et héritière de feu Claude </w:t>
      </w:r>
      <w:proofErr w:type="spellStart"/>
      <w:r>
        <w:t>CARRé</w:t>
      </w:r>
      <w:proofErr w:type="spellEnd"/>
      <w:r>
        <w:t xml:space="preserve">/CANU, marchand demeurant rue </w:t>
      </w:r>
      <w:proofErr w:type="spellStart"/>
      <w:r>
        <w:t>Buleboucher</w:t>
      </w:r>
      <w:proofErr w:type="spellEnd"/>
      <w:r>
        <w:t xml:space="preserve"> à l’enseigne du soleil, pour 424 livres – AD76 2</w:t>
      </w:r>
      <w:r w:rsidRPr="00E07169">
        <w:rPr>
          <w:vertAlign w:val="superscript"/>
        </w:rPr>
        <w:t>E</w:t>
      </w:r>
      <w:r>
        <w:t>1/2897</w:t>
      </w:r>
    </w:p>
    <w:p w:rsidR="00DC6770" w:rsidRPr="00277CDD" w:rsidRDefault="00DC6770" w:rsidP="00FA264B">
      <w:pPr>
        <w:pStyle w:val="Text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1695" w:hanging="1695"/>
        <w:jc w:val="both"/>
      </w:pPr>
    </w:p>
    <w:sectPr w:rsidR="00DC6770" w:rsidRPr="00277CDD" w:rsidSect="0014765E">
      <w:headerReference w:type="default" r:id="rId7"/>
      <w:footerReference w:type="default" r:id="rId8"/>
      <w:pgSz w:w="11905" w:h="16838" w:code="9"/>
      <w:pgMar w:top="2155" w:right="1134" w:bottom="284" w:left="1134" w:header="720"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BF" w:rsidRDefault="006B31BF">
      <w:r>
        <w:separator/>
      </w:r>
    </w:p>
  </w:endnote>
  <w:endnote w:type="continuationSeparator" w:id="0">
    <w:p w:rsidR="006B31BF" w:rsidRDefault="006B3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83" w:rsidRDefault="00EC3F83">
    <w:pPr>
      <w:pStyle w:val="Texte"/>
      <w:jc w:val="center"/>
      <w:rPr>
        <w:sz w:val="16"/>
        <w:szCs w:val="16"/>
      </w:rPr>
    </w:pPr>
  </w:p>
  <w:p w:rsidR="00EC3F83" w:rsidRDefault="00EC3F83">
    <w:pPr>
      <w:pStyle w:val="Texte"/>
      <w:pBdr>
        <w:top w:val="single" w:sz="6" w:space="1" w:color="auto"/>
      </w:pBdr>
      <w:rPr>
        <w:sz w:val="16"/>
        <w:szCs w:val="16"/>
      </w:rPr>
    </w:pPr>
  </w:p>
  <w:p w:rsidR="00EC3F83" w:rsidRDefault="00EC3F83">
    <w:pPr>
      <w:pStyle w:val="Texte"/>
      <w:jc w:val="center"/>
      <w:rPr>
        <w:sz w:val="16"/>
        <w:szCs w:val="16"/>
      </w:rPr>
    </w:pPr>
  </w:p>
  <w:p w:rsidR="00EC3F83" w:rsidRDefault="00EC3F83">
    <w:pPr>
      <w:pStyle w:val="Texte"/>
      <w:jc w:val="center"/>
    </w:pPr>
    <w:r>
      <w:rPr>
        <w:sz w:val="16"/>
        <w:szCs w:val="16"/>
      </w:rPr>
      <w:t xml:space="preserve">La descendance des ancêtres </w:t>
    </w:r>
    <w:r>
      <w:rPr>
        <w:sz w:val="12"/>
        <w:szCs w:val="12"/>
      </w:rPr>
      <w:t xml:space="preserve">des grands-parents maternels du côté maternel                      </w:t>
    </w:r>
    <w:r>
      <w:rPr>
        <w:sz w:val="16"/>
        <w:szCs w:val="16"/>
      </w:rPr>
      <w:t xml:space="preserve">                                      Eric POUILLEVET  10, rue Walter - 76000 Rouen</w:t>
    </w:r>
  </w:p>
  <w:p w:rsidR="00EC3F83" w:rsidRDefault="00EC3F83">
    <w:pPr>
      <w:pStyle w:val="Texte"/>
      <w:jc w:val="center"/>
    </w:pPr>
    <w:proofErr w:type="gramStart"/>
    <w:r>
      <w:rPr>
        <w:sz w:val="16"/>
        <w:szCs w:val="16"/>
      </w:rPr>
      <w:t>d'Inès</w:t>
    </w:r>
    <w:proofErr w:type="gramEnd"/>
    <w:r>
      <w:rPr>
        <w:sz w:val="16"/>
        <w:szCs w:val="16"/>
      </w:rPr>
      <w:t>, Lydwine et Guilhem POUILLEVET                                                                                                                                                        11.12.2001</w:t>
    </w:r>
  </w:p>
  <w:p w:rsidR="00EC3F83" w:rsidRDefault="00246DB3">
    <w:pPr>
      <w:pStyle w:val="Texte"/>
      <w:jc w:val="center"/>
      <w:rPr>
        <w:sz w:val="20"/>
        <w:szCs w:val="20"/>
      </w:rPr>
    </w:pPr>
    <w:r>
      <w:rPr>
        <w:sz w:val="20"/>
        <w:szCs w:val="20"/>
      </w:rPr>
      <w:fldChar w:fldCharType="begin"/>
    </w:r>
    <w:r w:rsidR="00EC3F83">
      <w:rPr>
        <w:sz w:val="20"/>
        <w:szCs w:val="20"/>
      </w:rPr>
      <w:instrText>PAGE \*ARABIC</w:instrText>
    </w:r>
    <w:r>
      <w:rPr>
        <w:sz w:val="20"/>
        <w:szCs w:val="20"/>
      </w:rPr>
      <w:fldChar w:fldCharType="separate"/>
    </w:r>
    <w:r w:rsidR="00747366">
      <w:rPr>
        <w:noProof/>
        <w:sz w:val="20"/>
        <w:szCs w:val="20"/>
      </w:rPr>
      <w:t>14</w:t>
    </w:r>
    <w:r>
      <w:rPr>
        <w:sz w:val="20"/>
        <w:szCs w:val="20"/>
      </w:rPr>
      <w:fldChar w:fldCharType="end"/>
    </w:r>
    <w:r w:rsidR="00EC3F83">
      <w:rPr>
        <w:sz w:val="20"/>
        <w:szCs w:val="20"/>
      </w:rPr>
      <w:t>/</w:t>
    </w:r>
    <w:r>
      <w:rPr>
        <w:rStyle w:val="Numrodepage"/>
        <w:color w:val="auto"/>
        <w:sz w:val="20"/>
        <w:szCs w:val="20"/>
      </w:rPr>
      <w:fldChar w:fldCharType="begin"/>
    </w:r>
    <w:r w:rsidR="00EC3F83">
      <w:rPr>
        <w:rStyle w:val="Numrodepage"/>
        <w:color w:val="auto"/>
        <w:sz w:val="20"/>
        <w:szCs w:val="20"/>
      </w:rPr>
      <w:instrText xml:space="preserve"> NUMPAGES </w:instrText>
    </w:r>
    <w:r>
      <w:rPr>
        <w:rStyle w:val="Numrodepage"/>
        <w:color w:val="auto"/>
        <w:sz w:val="20"/>
        <w:szCs w:val="20"/>
      </w:rPr>
      <w:fldChar w:fldCharType="separate"/>
    </w:r>
    <w:r w:rsidR="00747366">
      <w:rPr>
        <w:rStyle w:val="Numrodepage"/>
        <w:noProof/>
        <w:color w:val="auto"/>
        <w:sz w:val="20"/>
        <w:szCs w:val="20"/>
      </w:rPr>
      <w:t>14</w:t>
    </w:r>
    <w:r>
      <w:rPr>
        <w:rStyle w:val="Numrodepage"/>
        <w:color w:val="auto"/>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BF" w:rsidRDefault="006B31BF">
      <w:r>
        <w:separator/>
      </w:r>
    </w:p>
  </w:footnote>
  <w:footnote w:type="continuationSeparator" w:id="0">
    <w:p w:rsidR="006B31BF" w:rsidRDefault="006B3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83" w:rsidRDefault="00EC3F83">
    <w:pPr>
      <w:pStyle w:val="Texte"/>
      <w:jc w:val="center"/>
    </w:pPr>
    <w:r>
      <w:rPr>
        <w:sz w:val="36"/>
        <w:szCs w:val="36"/>
      </w:rPr>
      <w:t>NORMANDS à Paris</w:t>
    </w:r>
  </w:p>
  <w:p w:rsidR="00EC3F83" w:rsidRDefault="00EC3F83">
    <w:pPr>
      <w:pStyle w:val="Texte"/>
    </w:pPr>
  </w:p>
  <w:p w:rsidR="00EC3F83" w:rsidRDefault="00EC3F83">
    <w:pPr>
      <w:pStyle w:val="Texte"/>
      <w:jc w:val="center"/>
      <w:rPr>
        <w:sz w:val="16"/>
        <w:szCs w:val="16"/>
      </w:rPr>
    </w:pPr>
    <w:r>
      <w:rPr>
        <w:sz w:val="16"/>
        <w:szCs w:val="16"/>
      </w:rPr>
      <w:t>Rouen    Paris</w:t>
    </w:r>
  </w:p>
  <w:p w:rsidR="00EC3F83" w:rsidRDefault="00EC3F83">
    <w:pPr>
      <w:pStyle w:val="Texte"/>
      <w:jc w:val="center"/>
      <w:rPr>
        <w:sz w:val="16"/>
        <w:szCs w:val="16"/>
      </w:rPr>
    </w:pPr>
  </w:p>
  <w:p w:rsidR="00EC3F83" w:rsidRDefault="00EC3F83">
    <w:pPr>
      <w:pStyle w:val="Texte"/>
      <w:pBdr>
        <w:bottom w:val="single" w:sz="6" w:space="1"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489"/>
    <w:multiLevelType w:val="singleLevel"/>
    <w:tmpl w:val="040C0015"/>
    <w:lvl w:ilvl="0">
      <w:start w:val="1"/>
      <w:numFmt w:val="upperLetter"/>
      <w:lvlText w:val="%1."/>
      <w:lvlJc w:val="left"/>
      <w:pPr>
        <w:tabs>
          <w:tab w:val="num" w:pos="360"/>
        </w:tabs>
        <w:ind w:left="360" w:hanging="360"/>
      </w:pPr>
      <w:rPr>
        <w:rFonts w:hint="default"/>
      </w:rPr>
    </w:lvl>
  </w:abstractNum>
  <w:abstractNum w:abstractNumId="1">
    <w:nsid w:val="106515D1"/>
    <w:multiLevelType w:val="singleLevel"/>
    <w:tmpl w:val="2A1CF9D2"/>
    <w:lvl w:ilvl="0">
      <w:start w:val="5"/>
      <w:numFmt w:val="decimal"/>
      <w:lvlText w:val="%1."/>
      <w:lvlJc w:val="left"/>
      <w:pPr>
        <w:tabs>
          <w:tab w:val="num" w:pos="2625"/>
        </w:tabs>
        <w:ind w:left="2625" w:hanging="360"/>
      </w:pPr>
      <w:rPr>
        <w:rFonts w:hint="default"/>
      </w:rPr>
    </w:lvl>
  </w:abstractNum>
  <w:abstractNum w:abstractNumId="2">
    <w:nsid w:val="401649C7"/>
    <w:multiLevelType w:val="multilevel"/>
    <w:tmpl w:val="58644DB2"/>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220"/>
        </w:tabs>
        <w:ind w:left="1220" w:hanging="840"/>
      </w:pPr>
      <w:rPr>
        <w:rFonts w:hint="default"/>
      </w:rPr>
    </w:lvl>
    <w:lvl w:ilvl="2">
      <w:start w:val="1"/>
      <w:numFmt w:val="decimal"/>
      <w:lvlText w:val="%1.%2.%3."/>
      <w:lvlJc w:val="left"/>
      <w:pPr>
        <w:tabs>
          <w:tab w:val="num" w:pos="1600"/>
        </w:tabs>
        <w:ind w:left="1600" w:hanging="840"/>
      </w:pPr>
      <w:rPr>
        <w:rFonts w:hint="default"/>
      </w:rPr>
    </w:lvl>
    <w:lvl w:ilvl="3">
      <w:start w:val="1"/>
      <w:numFmt w:val="decimal"/>
      <w:lvlText w:val="%1.%2.%3.%4."/>
      <w:lvlJc w:val="left"/>
      <w:pPr>
        <w:tabs>
          <w:tab w:val="num" w:pos="1980"/>
        </w:tabs>
        <w:ind w:left="1980" w:hanging="840"/>
      </w:pPr>
      <w:rPr>
        <w:rFonts w:hint="default"/>
      </w:rPr>
    </w:lvl>
    <w:lvl w:ilvl="4">
      <w:start w:val="1"/>
      <w:numFmt w:val="decimal"/>
      <w:lvlText w:val="%1.%2.%3.%4.%5."/>
      <w:lvlJc w:val="left"/>
      <w:pPr>
        <w:tabs>
          <w:tab w:val="num" w:pos="2600"/>
        </w:tabs>
        <w:ind w:left="2600" w:hanging="1080"/>
      </w:pPr>
      <w:rPr>
        <w:rFonts w:hint="default"/>
      </w:rPr>
    </w:lvl>
    <w:lvl w:ilvl="5">
      <w:start w:val="1"/>
      <w:numFmt w:val="decimal"/>
      <w:lvlText w:val="%1.%2.%3.%4.%5.%6."/>
      <w:lvlJc w:val="left"/>
      <w:pPr>
        <w:tabs>
          <w:tab w:val="num" w:pos="2980"/>
        </w:tabs>
        <w:ind w:left="2980" w:hanging="1080"/>
      </w:pPr>
      <w:rPr>
        <w:rFonts w:hint="default"/>
      </w:rPr>
    </w:lvl>
    <w:lvl w:ilvl="6">
      <w:start w:val="1"/>
      <w:numFmt w:val="decimal"/>
      <w:lvlText w:val="%1.%2.%3.%4.%5.%6.%7."/>
      <w:lvlJc w:val="left"/>
      <w:pPr>
        <w:tabs>
          <w:tab w:val="num" w:pos="3360"/>
        </w:tabs>
        <w:ind w:left="3360" w:hanging="1080"/>
      </w:pPr>
      <w:rPr>
        <w:rFonts w:hint="default"/>
      </w:rPr>
    </w:lvl>
    <w:lvl w:ilvl="7">
      <w:start w:val="1"/>
      <w:numFmt w:val="decimal"/>
      <w:lvlText w:val="%1.%2.%3.%4.%5.%6.%7.%8."/>
      <w:lvlJc w:val="left"/>
      <w:pPr>
        <w:tabs>
          <w:tab w:val="num" w:pos="4100"/>
        </w:tabs>
        <w:ind w:left="4100" w:hanging="1440"/>
      </w:pPr>
      <w:rPr>
        <w:rFonts w:hint="default"/>
      </w:rPr>
    </w:lvl>
    <w:lvl w:ilvl="8">
      <w:start w:val="1"/>
      <w:numFmt w:val="decimal"/>
      <w:lvlText w:val="%1.%2.%3.%4.%5.%6.%7.%8.%9."/>
      <w:lvlJc w:val="left"/>
      <w:pPr>
        <w:tabs>
          <w:tab w:val="num" w:pos="4480"/>
        </w:tabs>
        <w:ind w:left="448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A07"/>
    <w:rsid w:val="00007024"/>
    <w:rsid w:val="00014AFB"/>
    <w:rsid w:val="00035590"/>
    <w:rsid w:val="00061E4B"/>
    <w:rsid w:val="00062CD4"/>
    <w:rsid w:val="000C1351"/>
    <w:rsid w:val="000C678E"/>
    <w:rsid w:val="000D409F"/>
    <w:rsid w:val="000E6FC0"/>
    <w:rsid w:val="00100284"/>
    <w:rsid w:val="001129BB"/>
    <w:rsid w:val="00115784"/>
    <w:rsid w:val="001400FF"/>
    <w:rsid w:val="0014765E"/>
    <w:rsid w:val="001523DA"/>
    <w:rsid w:val="00165B50"/>
    <w:rsid w:val="00175CA0"/>
    <w:rsid w:val="001A5CEC"/>
    <w:rsid w:val="001B08E5"/>
    <w:rsid w:val="001C3607"/>
    <w:rsid w:val="001C7D7F"/>
    <w:rsid w:val="002403FF"/>
    <w:rsid w:val="00243EBE"/>
    <w:rsid w:val="00246AD4"/>
    <w:rsid w:val="00246DB3"/>
    <w:rsid w:val="00277378"/>
    <w:rsid w:val="00277CDD"/>
    <w:rsid w:val="00297088"/>
    <w:rsid w:val="002E274A"/>
    <w:rsid w:val="002E7770"/>
    <w:rsid w:val="003334D4"/>
    <w:rsid w:val="00336165"/>
    <w:rsid w:val="003D1458"/>
    <w:rsid w:val="003D46F9"/>
    <w:rsid w:val="003E6AE1"/>
    <w:rsid w:val="004051AE"/>
    <w:rsid w:val="00415740"/>
    <w:rsid w:val="004613DD"/>
    <w:rsid w:val="00483A98"/>
    <w:rsid w:val="004B58BE"/>
    <w:rsid w:val="004C3A59"/>
    <w:rsid w:val="005166D2"/>
    <w:rsid w:val="005209BD"/>
    <w:rsid w:val="0056703D"/>
    <w:rsid w:val="00597181"/>
    <w:rsid w:val="005A1EE9"/>
    <w:rsid w:val="005C16FF"/>
    <w:rsid w:val="005F21A1"/>
    <w:rsid w:val="005F7CA0"/>
    <w:rsid w:val="00601F3F"/>
    <w:rsid w:val="006758EA"/>
    <w:rsid w:val="00685857"/>
    <w:rsid w:val="006A5118"/>
    <w:rsid w:val="006B31BF"/>
    <w:rsid w:val="006F119A"/>
    <w:rsid w:val="00711DF3"/>
    <w:rsid w:val="00712B61"/>
    <w:rsid w:val="00745908"/>
    <w:rsid w:val="00747366"/>
    <w:rsid w:val="00775412"/>
    <w:rsid w:val="007B51FD"/>
    <w:rsid w:val="007B6126"/>
    <w:rsid w:val="007C4FA5"/>
    <w:rsid w:val="007F44DC"/>
    <w:rsid w:val="00833EFF"/>
    <w:rsid w:val="00914CCA"/>
    <w:rsid w:val="00926E8A"/>
    <w:rsid w:val="00943791"/>
    <w:rsid w:val="00955A07"/>
    <w:rsid w:val="009639A0"/>
    <w:rsid w:val="00970FC8"/>
    <w:rsid w:val="00974E7A"/>
    <w:rsid w:val="009A101E"/>
    <w:rsid w:val="009C08D2"/>
    <w:rsid w:val="009C4900"/>
    <w:rsid w:val="009D0245"/>
    <w:rsid w:val="009E1996"/>
    <w:rsid w:val="009F2918"/>
    <w:rsid w:val="00A92425"/>
    <w:rsid w:val="00AF52AB"/>
    <w:rsid w:val="00AF7E7C"/>
    <w:rsid w:val="00AF7FEA"/>
    <w:rsid w:val="00B11EDE"/>
    <w:rsid w:val="00B14056"/>
    <w:rsid w:val="00B652EF"/>
    <w:rsid w:val="00B86A63"/>
    <w:rsid w:val="00BD3EF4"/>
    <w:rsid w:val="00BF5B4A"/>
    <w:rsid w:val="00C06D48"/>
    <w:rsid w:val="00C13DFF"/>
    <w:rsid w:val="00C26F55"/>
    <w:rsid w:val="00DA40A4"/>
    <w:rsid w:val="00DC1508"/>
    <w:rsid w:val="00DC29FB"/>
    <w:rsid w:val="00DC6770"/>
    <w:rsid w:val="00DF3F6A"/>
    <w:rsid w:val="00E35857"/>
    <w:rsid w:val="00E41E57"/>
    <w:rsid w:val="00E867D6"/>
    <w:rsid w:val="00EA0FA3"/>
    <w:rsid w:val="00EC3F83"/>
    <w:rsid w:val="00EE664C"/>
    <w:rsid w:val="00F12649"/>
    <w:rsid w:val="00F627C4"/>
    <w:rsid w:val="00F775BB"/>
    <w:rsid w:val="00FA264B"/>
    <w:rsid w:val="00FB351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765E"/>
  </w:style>
  <w:style w:type="paragraph" w:styleId="Titre1">
    <w:name w:val="heading 1"/>
    <w:basedOn w:val="Normal"/>
    <w:next w:val="Normal"/>
    <w:link w:val="Titre1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ind w:left="2265" w:hanging="2265"/>
      <w:outlineLvl w:val="0"/>
    </w:pPr>
    <w:rPr>
      <w:sz w:val="24"/>
      <w:szCs w:val="24"/>
    </w:rPr>
  </w:style>
  <w:style w:type="paragraph" w:styleId="Titre2">
    <w:name w:val="heading 2"/>
    <w:basedOn w:val="Normal"/>
    <w:next w:val="Normal"/>
    <w:link w:val="Titre2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outlineLvl w:val="1"/>
    </w:pPr>
    <w:rPr>
      <w:sz w:val="24"/>
      <w:szCs w:val="24"/>
    </w:rPr>
  </w:style>
  <w:style w:type="paragraph" w:styleId="Titre3">
    <w:name w:val="heading 3"/>
    <w:basedOn w:val="Normal"/>
    <w:next w:val="Normal"/>
    <w:link w:val="Titre3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549" w:hanging="2265"/>
      <w:jc w:val="both"/>
      <w:outlineLvl w:val="2"/>
    </w:pPr>
    <w:rPr>
      <w:sz w:val="24"/>
      <w:szCs w:val="24"/>
    </w:rPr>
  </w:style>
  <w:style w:type="paragraph" w:styleId="Titre4">
    <w:name w:val="heading 4"/>
    <w:basedOn w:val="Normal"/>
    <w:next w:val="Normal"/>
    <w:link w:val="Titre4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134" w:hanging="850"/>
      <w:jc w:val="both"/>
      <w:outlineLvl w:val="3"/>
    </w:pPr>
    <w:rPr>
      <w:sz w:val="24"/>
      <w:szCs w:val="24"/>
    </w:rPr>
  </w:style>
  <w:style w:type="paragraph" w:styleId="Titre5">
    <w:name w:val="heading 5"/>
    <w:basedOn w:val="Normal"/>
    <w:next w:val="Normal"/>
    <w:link w:val="Titre5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550" w:hanging="2550"/>
      <w:jc w:val="both"/>
      <w:outlineLvl w:val="4"/>
    </w:pPr>
    <w:rPr>
      <w:sz w:val="24"/>
      <w:szCs w:val="24"/>
    </w:rPr>
  </w:style>
  <w:style w:type="paragraph" w:styleId="Titre6">
    <w:name w:val="heading 6"/>
    <w:basedOn w:val="Normal"/>
    <w:next w:val="Normal"/>
    <w:link w:val="Titre6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outlineLvl w:val="5"/>
    </w:pPr>
    <w:rPr>
      <w:sz w:val="24"/>
      <w:szCs w:val="24"/>
    </w:rPr>
  </w:style>
  <w:style w:type="paragraph" w:styleId="Titre7">
    <w:name w:val="heading 7"/>
    <w:basedOn w:val="Normal"/>
    <w:next w:val="Normal"/>
    <w:link w:val="Titre7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120"/>
      <w:ind w:left="3405" w:hanging="3405"/>
      <w:jc w:val="both"/>
      <w:outlineLvl w:val="6"/>
    </w:pPr>
    <w:rPr>
      <w:sz w:val="24"/>
      <w:szCs w:val="24"/>
    </w:rPr>
  </w:style>
  <w:style w:type="paragraph" w:styleId="Titre8">
    <w:name w:val="heading 8"/>
    <w:basedOn w:val="Normal"/>
    <w:next w:val="Normal"/>
    <w:link w:val="Titre8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1695" w:hanging="1695"/>
      <w:jc w:val="both"/>
      <w:outlineLvl w:val="7"/>
    </w:pPr>
    <w:rPr>
      <w:sz w:val="24"/>
      <w:szCs w:val="24"/>
    </w:rPr>
  </w:style>
  <w:style w:type="paragraph" w:styleId="Titre9">
    <w:name w:val="heading 9"/>
    <w:basedOn w:val="Normal"/>
    <w:next w:val="Normal"/>
    <w:link w:val="Titre9Car"/>
    <w:uiPriority w:val="99"/>
    <w:qFormat/>
    <w:rsid w:val="001476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ind w:left="2265" w:hanging="2265"/>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4080"/>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A3408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A34080"/>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A34080"/>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A34080"/>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A34080"/>
    <w:rPr>
      <w:rFonts w:ascii="Calibri" w:eastAsia="Times New Roman" w:hAnsi="Calibri" w:cs="Times New Roman"/>
      <w:b/>
      <w:bCs/>
    </w:rPr>
  </w:style>
  <w:style w:type="character" w:customStyle="1" w:styleId="Titre7Car">
    <w:name w:val="Titre 7 Car"/>
    <w:basedOn w:val="Policepardfaut"/>
    <w:link w:val="Titre7"/>
    <w:uiPriority w:val="9"/>
    <w:semiHidden/>
    <w:rsid w:val="00A34080"/>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A34080"/>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A34080"/>
    <w:rPr>
      <w:rFonts w:ascii="Cambria" w:eastAsia="Times New Roman" w:hAnsi="Cambria" w:cs="Times New Roman"/>
    </w:rPr>
  </w:style>
  <w:style w:type="paragraph" w:customStyle="1" w:styleId="Texte">
    <w:name w:val="Texte"/>
    <w:uiPriority w:val="99"/>
    <w:rsid w:val="0014765E"/>
    <w:pPr>
      <w:widowControl w:val="0"/>
    </w:pPr>
    <w:rPr>
      <w:color w:val="000000"/>
      <w:sz w:val="24"/>
      <w:szCs w:val="24"/>
    </w:rPr>
  </w:style>
  <w:style w:type="paragraph" w:customStyle="1" w:styleId="Textesimple">
    <w:name w:val="Texte simple"/>
    <w:uiPriority w:val="99"/>
    <w:rsid w:val="0014765E"/>
    <w:pPr>
      <w:widowControl w:val="0"/>
    </w:pPr>
    <w:rPr>
      <w:color w:val="000000"/>
      <w:sz w:val="24"/>
      <w:szCs w:val="24"/>
    </w:rPr>
  </w:style>
  <w:style w:type="paragraph" w:customStyle="1" w:styleId="Puce1">
    <w:name w:val="Puce 1"/>
    <w:uiPriority w:val="99"/>
    <w:rsid w:val="0014765E"/>
    <w:pPr>
      <w:widowControl w:val="0"/>
      <w:spacing w:before="141"/>
      <w:ind w:left="1133"/>
    </w:pPr>
    <w:rPr>
      <w:color w:val="000000"/>
      <w:sz w:val="24"/>
      <w:szCs w:val="24"/>
    </w:rPr>
  </w:style>
  <w:style w:type="paragraph" w:customStyle="1" w:styleId="Puce2">
    <w:name w:val="Puce 2"/>
    <w:uiPriority w:val="99"/>
    <w:rsid w:val="0014765E"/>
    <w:pPr>
      <w:widowControl w:val="0"/>
      <w:spacing w:before="141"/>
      <w:ind w:left="1417"/>
    </w:pPr>
    <w:rPr>
      <w:color w:val="000000"/>
      <w:sz w:val="24"/>
      <w:szCs w:val="24"/>
    </w:rPr>
  </w:style>
  <w:style w:type="paragraph" w:customStyle="1" w:styleId="Retrait1">
    <w:name w:val="Retrait 1"/>
    <w:uiPriority w:val="99"/>
    <w:rsid w:val="0014765E"/>
    <w:pPr>
      <w:widowControl w:val="0"/>
      <w:spacing w:before="141"/>
      <w:ind w:left="1134"/>
    </w:pPr>
    <w:rPr>
      <w:color w:val="000000"/>
      <w:sz w:val="24"/>
      <w:szCs w:val="24"/>
    </w:rPr>
  </w:style>
  <w:style w:type="paragraph" w:customStyle="1" w:styleId="Retrait2">
    <w:name w:val="Retrait 2"/>
    <w:uiPriority w:val="99"/>
    <w:rsid w:val="0014765E"/>
    <w:pPr>
      <w:widowControl w:val="0"/>
      <w:spacing w:before="141"/>
      <w:ind w:left="1417"/>
    </w:pPr>
    <w:rPr>
      <w:color w:val="000000"/>
      <w:sz w:val="24"/>
      <w:szCs w:val="24"/>
    </w:rPr>
  </w:style>
  <w:style w:type="paragraph" w:customStyle="1" w:styleId="Nliste">
    <w:name w:val="N° liste"/>
    <w:uiPriority w:val="99"/>
    <w:rsid w:val="0014765E"/>
    <w:pPr>
      <w:widowControl w:val="0"/>
      <w:spacing w:before="141"/>
      <w:ind w:left="1133"/>
    </w:pPr>
    <w:rPr>
      <w:color w:val="000000"/>
      <w:sz w:val="24"/>
      <w:szCs w:val="24"/>
    </w:rPr>
  </w:style>
  <w:style w:type="paragraph" w:customStyle="1" w:styleId="Grascentr">
    <w:name w:val="Gras &amp; centré"/>
    <w:uiPriority w:val="99"/>
    <w:rsid w:val="0014765E"/>
    <w:pPr>
      <w:widowControl w:val="0"/>
      <w:spacing w:before="170"/>
      <w:jc w:val="center"/>
    </w:pPr>
    <w:rPr>
      <w:b/>
      <w:bCs/>
      <w:color w:val="000000"/>
      <w:sz w:val="24"/>
      <w:szCs w:val="24"/>
    </w:rPr>
  </w:style>
  <w:style w:type="paragraph" w:customStyle="1" w:styleId="Textetableau">
    <w:name w:val="Texte tableau"/>
    <w:uiPriority w:val="99"/>
    <w:rsid w:val="0014765E"/>
    <w:pPr>
      <w:keepLines/>
      <w:widowControl w:val="0"/>
      <w:spacing w:before="141"/>
      <w:jc w:val="right"/>
    </w:pPr>
    <w:rPr>
      <w:color w:val="000000"/>
      <w:sz w:val="24"/>
      <w:szCs w:val="24"/>
    </w:rPr>
  </w:style>
  <w:style w:type="paragraph" w:customStyle="1" w:styleId="Filetdessus">
    <w:name w:val="Filet dessus"/>
    <w:uiPriority w:val="99"/>
    <w:rsid w:val="0014765E"/>
    <w:pPr>
      <w:widowControl w:val="0"/>
      <w:spacing w:before="283" w:after="113"/>
    </w:pPr>
    <w:rPr>
      <w:color w:val="000000"/>
      <w:sz w:val="24"/>
      <w:szCs w:val="24"/>
    </w:rPr>
  </w:style>
  <w:style w:type="paragraph" w:customStyle="1" w:styleId="Alina">
    <w:name w:val="Alinéa"/>
    <w:uiPriority w:val="99"/>
    <w:rsid w:val="0014765E"/>
    <w:pPr>
      <w:widowControl w:val="0"/>
      <w:spacing w:before="141"/>
      <w:ind w:firstLine="1134"/>
    </w:pPr>
    <w:rPr>
      <w:color w:val="000000"/>
      <w:sz w:val="24"/>
      <w:szCs w:val="24"/>
    </w:rPr>
  </w:style>
  <w:style w:type="paragraph" w:styleId="Titre">
    <w:name w:val="Title"/>
    <w:basedOn w:val="Normal"/>
    <w:link w:val="TitreCar"/>
    <w:uiPriority w:val="99"/>
    <w:qFormat/>
    <w:rsid w:val="0014765E"/>
    <w:pPr>
      <w:widowControl w:val="0"/>
      <w:spacing w:before="170"/>
      <w:jc w:val="center"/>
    </w:pPr>
    <w:rPr>
      <w:b/>
      <w:bCs/>
      <w:color w:val="000000"/>
      <w:sz w:val="28"/>
      <w:szCs w:val="28"/>
    </w:rPr>
  </w:style>
  <w:style w:type="character" w:customStyle="1" w:styleId="TitreCar">
    <w:name w:val="Titre Car"/>
    <w:basedOn w:val="Policepardfaut"/>
    <w:link w:val="Titre"/>
    <w:uiPriority w:val="10"/>
    <w:rsid w:val="00A34080"/>
    <w:rPr>
      <w:rFonts w:ascii="Cambria" w:eastAsia="Times New Roman" w:hAnsi="Cambria" w:cs="Times New Roman"/>
      <w:b/>
      <w:bCs/>
      <w:kern w:val="28"/>
      <w:sz w:val="32"/>
      <w:szCs w:val="32"/>
    </w:rPr>
  </w:style>
  <w:style w:type="paragraph" w:styleId="Sous-titre">
    <w:name w:val="Subtitle"/>
    <w:basedOn w:val="Normal"/>
    <w:link w:val="Sous-titreCar"/>
    <w:uiPriority w:val="99"/>
    <w:qFormat/>
    <w:rsid w:val="0014765E"/>
    <w:pPr>
      <w:widowControl w:val="0"/>
      <w:spacing w:before="56" w:after="56"/>
    </w:pPr>
    <w:rPr>
      <w:b/>
      <w:bCs/>
      <w:i/>
      <w:iCs/>
      <w:color w:val="000000"/>
      <w:sz w:val="24"/>
      <w:szCs w:val="24"/>
    </w:rPr>
  </w:style>
  <w:style w:type="character" w:customStyle="1" w:styleId="Sous-titreCar">
    <w:name w:val="Sous-titre Car"/>
    <w:basedOn w:val="Policepardfaut"/>
    <w:link w:val="Sous-titre"/>
    <w:uiPriority w:val="11"/>
    <w:rsid w:val="00A34080"/>
    <w:rPr>
      <w:rFonts w:ascii="Cambria" w:eastAsia="Times New Roman" w:hAnsi="Cambria" w:cs="Times New Roman"/>
      <w:sz w:val="24"/>
      <w:szCs w:val="24"/>
    </w:rPr>
  </w:style>
  <w:style w:type="paragraph" w:styleId="En-tte">
    <w:name w:val="header"/>
    <w:basedOn w:val="Normal"/>
    <w:link w:val="En-tteCar"/>
    <w:uiPriority w:val="99"/>
    <w:semiHidden/>
    <w:rsid w:val="0014765E"/>
    <w:pPr>
      <w:tabs>
        <w:tab w:val="center" w:pos="4536"/>
        <w:tab w:val="right" w:pos="9072"/>
      </w:tabs>
    </w:pPr>
  </w:style>
  <w:style w:type="character" w:customStyle="1" w:styleId="En-tteCar">
    <w:name w:val="En-tête Car"/>
    <w:basedOn w:val="Policepardfaut"/>
    <w:link w:val="En-tte"/>
    <w:uiPriority w:val="99"/>
    <w:semiHidden/>
    <w:rsid w:val="00A34080"/>
    <w:rPr>
      <w:sz w:val="20"/>
      <w:szCs w:val="20"/>
    </w:rPr>
  </w:style>
  <w:style w:type="paragraph" w:styleId="Pieddepage">
    <w:name w:val="footer"/>
    <w:basedOn w:val="Normal"/>
    <w:link w:val="PieddepageCar"/>
    <w:uiPriority w:val="99"/>
    <w:semiHidden/>
    <w:rsid w:val="0014765E"/>
    <w:pPr>
      <w:tabs>
        <w:tab w:val="center" w:pos="4536"/>
        <w:tab w:val="right" w:pos="9072"/>
      </w:tabs>
    </w:pPr>
  </w:style>
  <w:style w:type="character" w:customStyle="1" w:styleId="PieddepageCar">
    <w:name w:val="Pied de page Car"/>
    <w:basedOn w:val="Policepardfaut"/>
    <w:link w:val="Pieddepage"/>
    <w:uiPriority w:val="99"/>
    <w:semiHidden/>
    <w:rsid w:val="00A34080"/>
    <w:rPr>
      <w:sz w:val="20"/>
      <w:szCs w:val="20"/>
    </w:rPr>
  </w:style>
  <w:style w:type="paragraph" w:styleId="Corpsdetexte">
    <w:name w:val="Body Text"/>
    <w:basedOn w:val="Normal"/>
    <w:link w:val="CorpsdetexteCar"/>
    <w:uiPriority w:val="99"/>
    <w:semiHidden/>
    <w:rsid w:val="001476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Pr>
      <w:sz w:val="24"/>
      <w:szCs w:val="24"/>
    </w:rPr>
  </w:style>
  <w:style w:type="character" w:customStyle="1" w:styleId="CorpsdetexteCar">
    <w:name w:val="Corps de texte Car"/>
    <w:basedOn w:val="Policepardfaut"/>
    <w:link w:val="Corpsdetexte"/>
    <w:uiPriority w:val="99"/>
    <w:semiHidden/>
    <w:rsid w:val="00A34080"/>
    <w:rPr>
      <w:sz w:val="20"/>
      <w:szCs w:val="20"/>
    </w:rPr>
  </w:style>
  <w:style w:type="paragraph" w:styleId="Retraitcorpsdetexte">
    <w:name w:val="Body Text Indent"/>
    <w:basedOn w:val="Normal"/>
    <w:link w:val="RetraitcorpsdetexteCar"/>
    <w:uiPriority w:val="99"/>
    <w:semiHidden/>
    <w:rsid w:val="001476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ind w:left="1416" w:hanging="1416"/>
    </w:pPr>
    <w:rPr>
      <w:sz w:val="24"/>
      <w:szCs w:val="24"/>
    </w:rPr>
  </w:style>
  <w:style w:type="character" w:customStyle="1" w:styleId="RetraitcorpsdetexteCar">
    <w:name w:val="Retrait corps de texte Car"/>
    <w:basedOn w:val="Policepardfaut"/>
    <w:link w:val="Retraitcorpsdetexte"/>
    <w:uiPriority w:val="99"/>
    <w:semiHidden/>
    <w:rsid w:val="00A34080"/>
    <w:rPr>
      <w:sz w:val="20"/>
      <w:szCs w:val="20"/>
    </w:rPr>
  </w:style>
  <w:style w:type="paragraph" w:styleId="Retraitcorpsdetexte2">
    <w:name w:val="Body Text Indent 2"/>
    <w:basedOn w:val="Normal"/>
    <w:link w:val="Retraitcorpsdetexte2Car"/>
    <w:uiPriority w:val="99"/>
    <w:semiHidden/>
    <w:rsid w:val="001476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ind w:left="1418" w:hanging="1418"/>
      <w:jc w:val="both"/>
    </w:pPr>
    <w:rPr>
      <w:sz w:val="24"/>
      <w:szCs w:val="24"/>
    </w:rPr>
  </w:style>
  <w:style w:type="character" w:customStyle="1" w:styleId="Retraitcorpsdetexte2Car">
    <w:name w:val="Retrait corps de texte 2 Car"/>
    <w:basedOn w:val="Policepardfaut"/>
    <w:link w:val="Retraitcorpsdetexte2"/>
    <w:uiPriority w:val="99"/>
    <w:semiHidden/>
    <w:rsid w:val="00A34080"/>
    <w:rPr>
      <w:sz w:val="20"/>
      <w:szCs w:val="20"/>
    </w:rPr>
  </w:style>
  <w:style w:type="paragraph" w:styleId="Retraitcorpsdetexte3">
    <w:name w:val="Body Text Indent 3"/>
    <w:basedOn w:val="Normal"/>
    <w:link w:val="Retraitcorpsdetexte3Car"/>
    <w:uiPriority w:val="99"/>
    <w:semiHidden/>
    <w:rsid w:val="001476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after="120"/>
      <w:ind w:left="1701" w:hanging="1701"/>
      <w:jc w:val="both"/>
    </w:pPr>
    <w:rPr>
      <w:sz w:val="24"/>
      <w:szCs w:val="24"/>
    </w:rPr>
  </w:style>
  <w:style w:type="character" w:customStyle="1" w:styleId="Retraitcorpsdetexte3Car">
    <w:name w:val="Retrait corps de texte 3 Car"/>
    <w:basedOn w:val="Policepardfaut"/>
    <w:link w:val="Retraitcorpsdetexte3"/>
    <w:uiPriority w:val="99"/>
    <w:semiHidden/>
    <w:rsid w:val="00A34080"/>
    <w:rPr>
      <w:sz w:val="16"/>
      <w:szCs w:val="16"/>
    </w:rPr>
  </w:style>
  <w:style w:type="paragraph" w:styleId="Explorateurdedocuments">
    <w:name w:val="Document Map"/>
    <w:basedOn w:val="Normal"/>
    <w:link w:val="ExplorateurdedocumentsCar"/>
    <w:uiPriority w:val="99"/>
    <w:semiHidden/>
    <w:rsid w:val="0014765E"/>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A34080"/>
    <w:rPr>
      <w:sz w:val="0"/>
      <w:szCs w:val="0"/>
    </w:rPr>
  </w:style>
  <w:style w:type="character" w:styleId="Numrodepage">
    <w:name w:val="page number"/>
    <w:basedOn w:val="Policepardfaut"/>
    <w:uiPriority w:val="99"/>
    <w:semiHidden/>
    <w:rsid w:val="0014765E"/>
  </w:style>
  <w:style w:type="paragraph" w:styleId="Corpsdetexte2">
    <w:name w:val="Body Text 2"/>
    <w:basedOn w:val="Normal"/>
    <w:link w:val="Corpsdetexte2Car"/>
    <w:uiPriority w:val="99"/>
    <w:semiHidden/>
    <w:rsid w:val="001476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pPr>
    <w:rPr>
      <w:sz w:val="18"/>
      <w:szCs w:val="18"/>
    </w:rPr>
  </w:style>
  <w:style w:type="character" w:customStyle="1" w:styleId="Corpsdetexte2Car">
    <w:name w:val="Corps de texte 2 Car"/>
    <w:basedOn w:val="Policepardfaut"/>
    <w:link w:val="Corpsdetexte2"/>
    <w:uiPriority w:val="99"/>
    <w:semiHidden/>
    <w:rsid w:val="00A34080"/>
    <w:rPr>
      <w:sz w:val="20"/>
      <w:szCs w:val="20"/>
    </w:rPr>
  </w:style>
  <w:style w:type="paragraph" w:styleId="Corpsdetexte3">
    <w:name w:val="Body Text 3"/>
    <w:basedOn w:val="Normal"/>
    <w:link w:val="Corpsdetexte3Car"/>
    <w:uiPriority w:val="99"/>
    <w:semiHidden/>
    <w:rsid w:val="001476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120"/>
      <w:jc w:val="both"/>
    </w:pPr>
    <w:rPr>
      <w:sz w:val="24"/>
      <w:szCs w:val="24"/>
    </w:rPr>
  </w:style>
  <w:style w:type="character" w:customStyle="1" w:styleId="Corpsdetexte3Car">
    <w:name w:val="Corps de texte 3 Car"/>
    <w:basedOn w:val="Policepardfaut"/>
    <w:link w:val="Corpsdetexte3"/>
    <w:uiPriority w:val="99"/>
    <w:semiHidden/>
    <w:rsid w:val="00A34080"/>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1619</TotalTime>
  <Pages>1</Pages>
  <Words>5220</Words>
  <Characters>28716</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Ce qui est mentionné en italique est incertain</vt:lpstr>
    </vt:vector>
  </TitlesOfParts>
  <Company>Bouygues Immobilier</Company>
  <LinksUpToDate>false</LinksUpToDate>
  <CharactersWithSpaces>33869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qui est mentionné en italique est incertain</dc:title>
  <dc:subject/>
  <dc:creator>Bouygues Immobilier</dc:creator>
  <cp:keywords/>
  <dc:description/>
  <cp:lastModifiedBy>Eric POUILLEVET</cp:lastModifiedBy>
  <cp:revision>39</cp:revision>
  <cp:lastPrinted>2001-12-09T16:56:00Z</cp:lastPrinted>
  <dcterms:created xsi:type="dcterms:W3CDTF">2011-09-01T07:51:00Z</dcterms:created>
  <dcterms:modified xsi:type="dcterms:W3CDTF">2012-01-24T11:18:00Z</dcterms:modified>
</cp:coreProperties>
</file>